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EF" w:rsidRPr="00DC39EF" w:rsidRDefault="00500FF4" w:rsidP="00430101">
      <w:pPr>
        <w:pStyle w:val="Default"/>
        <w:spacing w:line="276" w:lineRule="auto"/>
        <w:ind w:left="-1276" w:firstLine="1276"/>
        <w:jc w:val="center"/>
        <w:rPr>
          <w:bCs/>
          <w:sz w:val="28"/>
          <w:szCs w:val="28"/>
        </w:rPr>
      </w:pPr>
      <w:r w:rsidRPr="00DC39EF">
        <w:rPr>
          <w:bCs/>
          <w:sz w:val="28"/>
          <w:szCs w:val="28"/>
        </w:rPr>
        <w:t>МУНИЦИП</w:t>
      </w:r>
      <w:r>
        <w:rPr>
          <w:bCs/>
          <w:sz w:val="28"/>
          <w:szCs w:val="28"/>
        </w:rPr>
        <w:t>АЛЬНОЕ БЮДЖЕТНОЕ</w:t>
      </w:r>
      <w:r w:rsidRPr="00DC39EF">
        <w:rPr>
          <w:bCs/>
          <w:sz w:val="28"/>
          <w:szCs w:val="28"/>
        </w:rPr>
        <w:t xml:space="preserve"> ДОШКОЛ</w:t>
      </w:r>
      <w:r>
        <w:rPr>
          <w:bCs/>
          <w:sz w:val="28"/>
          <w:szCs w:val="28"/>
        </w:rPr>
        <w:t>ЬНОЕ ОБРАЗОВАТЕЛЬНОЕ УЧРЕЖДЕНИЕ «ЯСЛИ - САД КОМБИНИРОВАННОГО ТИПА №391</w:t>
      </w:r>
    </w:p>
    <w:p w:rsidR="00DC39EF" w:rsidRPr="00DC39EF" w:rsidRDefault="00500FF4" w:rsidP="00DC39EF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г. ДОНЕЦКА»</w:t>
      </w:r>
    </w:p>
    <w:p w:rsidR="00DC39EF" w:rsidRPr="000E442D" w:rsidRDefault="00DC39EF" w:rsidP="000F55E9">
      <w:pPr>
        <w:pStyle w:val="Default"/>
        <w:spacing w:line="276" w:lineRule="auto"/>
        <w:rPr>
          <w:sz w:val="40"/>
          <w:szCs w:val="36"/>
        </w:rPr>
      </w:pPr>
    </w:p>
    <w:p w:rsidR="00B06543" w:rsidRPr="000E442D" w:rsidRDefault="00B06543" w:rsidP="00DC39EF">
      <w:pPr>
        <w:pStyle w:val="Default"/>
        <w:spacing w:line="276" w:lineRule="auto"/>
        <w:jc w:val="center"/>
        <w:rPr>
          <w:b/>
          <w:sz w:val="26"/>
          <w:szCs w:val="26"/>
        </w:rPr>
        <w:sectPr w:rsidR="00B06543" w:rsidRPr="000E442D" w:rsidSect="00430101"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0E442D" w:rsidRPr="000E442D" w:rsidRDefault="00B06543" w:rsidP="00D106D8">
      <w:pPr>
        <w:pStyle w:val="Default"/>
        <w:spacing w:line="276" w:lineRule="auto"/>
        <w:rPr>
          <w:b/>
          <w:sz w:val="28"/>
          <w:szCs w:val="26"/>
        </w:rPr>
      </w:pPr>
      <w:r w:rsidRPr="000E442D">
        <w:rPr>
          <w:b/>
          <w:sz w:val="28"/>
          <w:szCs w:val="26"/>
        </w:rPr>
        <w:lastRenderedPageBreak/>
        <w:t xml:space="preserve">Принято: </w:t>
      </w:r>
    </w:p>
    <w:p w:rsidR="00B06543" w:rsidRPr="000E442D" w:rsidRDefault="000E442D" w:rsidP="00D106D8">
      <w:pPr>
        <w:pStyle w:val="Default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>н</w:t>
      </w:r>
      <w:r w:rsidR="00B06543" w:rsidRPr="000E442D">
        <w:rPr>
          <w:sz w:val="28"/>
          <w:szCs w:val="26"/>
        </w:rPr>
        <w:t>а педагогическом совете</w:t>
      </w:r>
    </w:p>
    <w:p w:rsidR="00B06543" w:rsidRPr="000E442D" w:rsidRDefault="00500FF4" w:rsidP="00D106D8">
      <w:pPr>
        <w:pStyle w:val="Default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>МБДОУ №391</w:t>
      </w:r>
    </w:p>
    <w:p w:rsidR="00B06543" w:rsidRPr="000E442D" w:rsidRDefault="00500FF4" w:rsidP="00D106D8">
      <w:pPr>
        <w:pStyle w:val="Default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>Протокол №</w:t>
      </w:r>
    </w:p>
    <w:p w:rsidR="00B06543" w:rsidRPr="000E442D" w:rsidRDefault="007A14BE" w:rsidP="00D106D8">
      <w:pPr>
        <w:pStyle w:val="Default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>От ___</w:t>
      </w:r>
      <w:r w:rsidR="00500FF4">
        <w:rPr>
          <w:sz w:val="28"/>
          <w:szCs w:val="26"/>
        </w:rPr>
        <w:t xml:space="preserve"> августа 2023</w:t>
      </w:r>
      <w:r w:rsidR="00B06543" w:rsidRPr="000E442D">
        <w:rPr>
          <w:sz w:val="28"/>
          <w:szCs w:val="26"/>
        </w:rPr>
        <w:t>г.</w:t>
      </w:r>
    </w:p>
    <w:p w:rsidR="00B06543" w:rsidRPr="000E442D" w:rsidRDefault="00B06543" w:rsidP="00D106D8">
      <w:pPr>
        <w:pStyle w:val="Default"/>
        <w:spacing w:line="276" w:lineRule="auto"/>
        <w:rPr>
          <w:sz w:val="28"/>
          <w:szCs w:val="26"/>
        </w:rPr>
      </w:pPr>
    </w:p>
    <w:p w:rsidR="00500FF4" w:rsidRDefault="00500FF4" w:rsidP="00D106D8">
      <w:pPr>
        <w:pStyle w:val="Default"/>
        <w:spacing w:line="276" w:lineRule="auto"/>
        <w:rPr>
          <w:sz w:val="28"/>
          <w:szCs w:val="26"/>
        </w:rPr>
      </w:pPr>
      <w:r w:rsidRPr="000E442D">
        <w:rPr>
          <w:b/>
          <w:sz w:val="28"/>
          <w:szCs w:val="26"/>
        </w:rPr>
        <w:lastRenderedPageBreak/>
        <w:t>Утверждаю:</w:t>
      </w:r>
    </w:p>
    <w:p w:rsidR="00B06543" w:rsidRDefault="000E442D" w:rsidP="00D106D8">
      <w:pPr>
        <w:pStyle w:val="Default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>з</w:t>
      </w:r>
      <w:r w:rsidR="00500FF4">
        <w:rPr>
          <w:sz w:val="28"/>
          <w:szCs w:val="26"/>
        </w:rPr>
        <w:t>аведующий МБДОУ «Ясли-сад №391 г. Донецка»</w:t>
      </w:r>
    </w:p>
    <w:p w:rsidR="00500FF4" w:rsidRPr="000E442D" w:rsidRDefault="00500FF4" w:rsidP="00D106D8">
      <w:pPr>
        <w:pStyle w:val="Default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 xml:space="preserve">Н.П. </w:t>
      </w:r>
      <w:proofErr w:type="spellStart"/>
      <w:r>
        <w:rPr>
          <w:sz w:val="28"/>
          <w:szCs w:val="26"/>
        </w:rPr>
        <w:t>Гипоть</w:t>
      </w:r>
      <w:proofErr w:type="spellEnd"/>
    </w:p>
    <w:p w:rsidR="00B06543" w:rsidRPr="000E442D" w:rsidRDefault="000E442D" w:rsidP="00D106D8">
      <w:pPr>
        <w:pStyle w:val="Default"/>
        <w:spacing w:line="276" w:lineRule="auto"/>
        <w:rPr>
          <w:sz w:val="28"/>
          <w:szCs w:val="26"/>
        </w:rPr>
      </w:pPr>
      <w:r w:rsidRPr="000E442D">
        <w:rPr>
          <w:sz w:val="28"/>
          <w:szCs w:val="26"/>
        </w:rPr>
        <w:t>Приказ №</w:t>
      </w:r>
    </w:p>
    <w:p w:rsidR="00B06543" w:rsidRPr="000E442D" w:rsidRDefault="000E442D" w:rsidP="00D106D8">
      <w:pPr>
        <w:pStyle w:val="Default"/>
        <w:spacing w:line="276" w:lineRule="auto"/>
        <w:rPr>
          <w:sz w:val="28"/>
          <w:szCs w:val="26"/>
        </w:rPr>
      </w:pPr>
      <w:r>
        <w:rPr>
          <w:sz w:val="28"/>
          <w:szCs w:val="26"/>
        </w:rPr>
        <w:t>о</w:t>
      </w:r>
      <w:r w:rsidR="00F14F33">
        <w:rPr>
          <w:sz w:val="28"/>
          <w:szCs w:val="26"/>
        </w:rPr>
        <w:t xml:space="preserve">т </w:t>
      </w:r>
      <w:r w:rsidR="007A14BE">
        <w:rPr>
          <w:sz w:val="28"/>
          <w:szCs w:val="26"/>
        </w:rPr>
        <w:t>___</w:t>
      </w:r>
      <w:r w:rsidR="00500FF4">
        <w:rPr>
          <w:sz w:val="28"/>
          <w:szCs w:val="26"/>
        </w:rPr>
        <w:t xml:space="preserve"> августа 2023</w:t>
      </w:r>
      <w:r w:rsidR="0028689E" w:rsidRPr="000E442D">
        <w:rPr>
          <w:sz w:val="28"/>
          <w:szCs w:val="26"/>
        </w:rPr>
        <w:t>г.</w:t>
      </w:r>
    </w:p>
    <w:p w:rsidR="00B06543" w:rsidRDefault="00B06543" w:rsidP="00D106D8">
      <w:pPr>
        <w:pStyle w:val="Default"/>
        <w:spacing w:line="276" w:lineRule="auto"/>
        <w:rPr>
          <w:sz w:val="26"/>
          <w:szCs w:val="26"/>
        </w:rPr>
        <w:sectPr w:rsidR="00B06543" w:rsidSect="000E44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442D" w:rsidRDefault="000E442D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</w:pPr>
    </w:p>
    <w:p w:rsidR="002F7561" w:rsidRDefault="002F7561" w:rsidP="00D106D8">
      <w:pPr>
        <w:pStyle w:val="Default"/>
        <w:spacing w:line="276" w:lineRule="auto"/>
        <w:rPr>
          <w:sz w:val="26"/>
          <w:szCs w:val="26"/>
        </w:rPr>
        <w:sectPr w:rsidR="002F7561" w:rsidSect="000E44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7561" w:rsidRDefault="002F7561" w:rsidP="00D106D8">
      <w:pPr>
        <w:pStyle w:val="Default"/>
        <w:spacing w:line="276" w:lineRule="auto"/>
        <w:jc w:val="center"/>
        <w:rPr>
          <w:b/>
          <w:bCs/>
          <w:sz w:val="40"/>
          <w:szCs w:val="36"/>
        </w:rPr>
      </w:pPr>
    </w:p>
    <w:p w:rsidR="00FD3AD9" w:rsidRDefault="00FD3AD9" w:rsidP="00D106D8">
      <w:pPr>
        <w:pStyle w:val="Default"/>
        <w:spacing w:line="276" w:lineRule="auto"/>
        <w:jc w:val="center"/>
        <w:rPr>
          <w:b/>
          <w:bCs/>
          <w:sz w:val="40"/>
          <w:szCs w:val="36"/>
        </w:rPr>
      </w:pPr>
      <w:r w:rsidRPr="000E442D">
        <w:rPr>
          <w:b/>
          <w:bCs/>
          <w:sz w:val="40"/>
          <w:szCs w:val="36"/>
        </w:rPr>
        <w:t>РАБОЧАЯ ПРОГРАММА</w:t>
      </w:r>
    </w:p>
    <w:p w:rsidR="00FD3AD9" w:rsidRPr="00D52A33" w:rsidRDefault="00FD3AD9" w:rsidP="00D52A33">
      <w:pPr>
        <w:pStyle w:val="Default"/>
        <w:spacing w:line="276" w:lineRule="auto"/>
        <w:jc w:val="center"/>
        <w:rPr>
          <w:sz w:val="40"/>
          <w:szCs w:val="36"/>
        </w:rPr>
      </w:pPr>
      <w:r w:rsidRPr="000E442D">
        <w:rPr>
          <w:b/>
          <w:bCs/>
          <w:sz w:val="40"/>
          <w:szCs w:val="36"/>
        </w:rPr>
        <w:t>коррекционной образовательной деятельности в логопедической группедля детей 5-6 лет</w:t>
      </w:r>
      <w:r w:rsidR="002F7561">
        <w:rPr>
          <w:b/>
          <w:bCs/>
          <w:sz w:val="40"/>
          <w:szCs w:val="36"/>
        </w:rPr>
        <w:t xml:space="preserve"> с ОНР и ФФНР</w:t>
      </w:r>
    </w:p>
    <w:p w:rsidR="00FD3AD9" w:rsidRDefault="00FD3AD9" w:rsidP="00D106D8">
      <w:pPr>
        <w:pStyle w:val="Default"/>
        <w:spacing w:line="276" w:lineRule="auto"/>
        <w:jc w:val="center"/>
        <w:rPr>
          <w:b/>
          <w:bCs/>
          <w:sz w:val="40"/>
          <w:szCs w:val="36"/>
        </w:rPr>
      </w:pPr>
      <w:r w:rsidRPr="000E442D">
        <w:rPr>
          <w:b/>
          <w:bCs/>
          <w:sz w:val="40"/>
          <w:szCs w:val="36"/>
        </w:rPr>
        <w:t>на</w:t>
      </w:r>
      <w:r w:rsidR="00500FF4">
        <w:rPr>
          <w:b/>
          <w:bCs/>
          <w:sz w:val="40"/>
          <w:szCs w:val="36"/>
        </w:rPr>
        <w:t xml:space="preserve"> 2023-2024</w:t>
      </w:r>
      <w:r w:rsidRPr="000E442D">
        <w:rPr>
          <w:b/>
          <w:bCs/>
          <w:sz w:val="40"/>
          <w:szCs w:val="36"/>
        </w:rPr>
        <w:t xml:space="preserve"> учебный год</w:t>
      </w:r>
    </w:p>
    <w:p w:rsidR="00395268" w:rsidRPr="000E442D" w:rsidRDefault="00395268" w:rsidP="00D106D8">
      <w:pPr>
        <w:pStyle w:val="Default"/>
        <w:spacing w:line="276" w:lineRule="auto"/>
        <w:jc w:val="center"/>
        <w:rPr>
          <w:sz w:val="40"/>
          <w:szCs w:val="36"/>
        </w:rPr>
      </w:pPr>
    </w:p>
    <w:p w:rsidR="000E442D" w:rsidRDefault="000E442D" w:rsidP="00D106D8">
      <w:pPr>
        <w:pStyle w:val="Default"/>
        <w:spacing w:line="276" w:lineRule="auto"/>
        <w:jc w:val="right"/>
        <w:rPr>
          <w:b/>
          <w:bCs/>
          <w:sz w:val="26"/>
          <w:szCs w:val="26"/>
        </w:rPr>
      </w:pPr>
    </w:p>
    <w:p w:rsidR="000E442D" w:rsidRDefault="000E442D" w:rsidP="00D106D8">
      <w:pPr>
        <w:pStyle w:val="Default"/>
        <w:spacing w:line="276" w:lineRule="auto"/>
        <w:jc w:val="right"/>
        <w:rPr>
          <w:b/>
          <w:bCs/>
          <w:sz w:val="26"/>
          <w:szCs w:val="26"/>
        </w:rPr>
      </w:pPr>
    </w:p>
    <w:p w:rsidR="000E442D" w:rsidRDefault="000E442D" w:rsidP="00D106D8">
      <w:pPr>
        <w:pStyle w:val="Default"/>
        <w:spacing w:line="276" w:lineRule="auto"/>
        <w:jc w:val="right"/>
        <w:rPr>
          <w:b/>
          <w:bCs/>
          <w:sz w:val="26"/>
          <w:szCs w:val="26"/>
        </w:rPr>
      </w:pPr>
    </w:p>
    <w:p w:rsidR="000E442D" w:rsidRDefault="000E442D" w:rsidP="00D106D8">
      <w:pPr>
        <w:pStyle w:val="Default"/>
        <w:spacing w:line="276" w:lineRule="auto"/>
        <w:jc w:val="right"/>
        <w:rPr>
          <w:b/>
          <w:bCs/>
          <w:sz w:val="26"/>
          <w:szCs w:val="26"/>
        </w:rPr>
      </w:pPr>
    </w:p>
    <w:p w:rsidR="000E442D" w:rsidRDefault="000E442D" w:rsidP="00D106D8">
      <w:pPr>
        <w:pStyle w:val="Default"/>
        <w:spacing w:line="276" w:lineRule="auto"/>
        <w:jc w:val="right"/>
        <w:rPr>
          <w:b/>
          <w:bCs/>
          <w:sz w:val="26"/>
          <w:szCs w:val="26"/>
        </w:rPr>
      </w:pPr>
    </w:p>
    <w:p w:rsidR="00DC39EF" w:rsidRDefault="00DC39EF" w:rsidP="00D106D8">
      <w:pPr>
        <w:pStyle w:val="Default"/>
        <w:spacing w:line="276" w:lineRule="auto"/>
        <w:jc w:val="right"/>
        <w:rPr>
          <w:b/>
          <w:bCs/>
          <w:sz w:val="26"/>
          <w:szCs w:val="26"/>
        </w:rPr>
      </w:pPr>
    </w:p>
    <w:p w:rsidR="000E442D" w:rsidRDefault="000E442D" w:rsidP="00D106D8">
      <w:pPr>
        <w:pStyle w:val="Default"/>
        <w:spacing w:line="276" w:lineRule="auto"/>
        <w:jc w:val="right"/>
        <w:rPr>
          <w:b/>
          <w:bCs/>
          <w:sz w:val="26"/>
          <w:szCs w:val="26"/>
        </w:rPr>
      </w:pPr>
    </w:p>
    <w:p w:rsidR="00FD3AD9" w:rsidRPr="000E442D" w:rsidRDefault="008418F7" w:rsidP="007B70D6">
      <w:pPr>
        <w:pStyle w:val="Default"/>
        <w:spacing w:line="276" w:lineRule="auto"/>
        <w:jc w:val="right"/>
        <w:rPr>
          <w:sz w:val="28"/>
          <w:szCs w:val="26"/>
        </w:rPr>
      </w:pPr>
      <w:r>
        <w:rPr>
          <w:b/>
          <w:bCs/>
          <w:sz w:val="28"/>
          <w:szCs w:val="26"/>
        </w:rPr>
        <w:t>Составитель: учитель</w:t>
      </w:r>
      <w:r w:rsidR="00FD3AD9" w:rsidRPr="000E442D">
        <w:rPr>
          <w:b/>
          <w:bCs/>
          <w:sz w:val="28"/>
          <w:szCs w:val="26"/>
        </w:rPr>
        <w:t>-логопед</w:t>
      </w:r>
    </w:p>
    <w:p w:rsidR="00EA5FFB" w:rsidRDefault="00500FF4" w:rsidP="007B70D6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Петрова Ольга Ивановна</w:t>
      </w:r>
    </w:p>
    <w:p w:rsidR="00D86501" w:rsidRPr="000E442D" w:rsidRDefault="00D86501" w:rsidP="007B70D6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0E442D" w:rsidRDefault="000E442D" w:rsidP="00D106D8">
      <w:pPr>
        <w:spacing w:after="0"/>
        <w:jc w:val="right"/>
        <w:rPr>
          <w:b/>
          <w:sz w:val="28"/>
        </w:rPr>
      </w:pPr>
    </w:p>
    <w:p w:rsidR="000E442D" w:rsidRDefault="000E442D" w:rsidP="00D106D8">
      <w:pPr>
        <w:spacing w:after="0"/>
        <w:jc w:val="right"/>
        <w:rPr>
          <w:b/>
          <w:sz w:val="28"/>
        </w:rPr>
      </w:pPr>
    </w:p>
    <w:p w:rsidR="00395268" w:rsidRDefault="00395268" w:rsidP="00D106D8">
      <w:pPr>
        <w:spacing w:after="0"/>
        <w:rPr>
          <w:rFonts w:ascii="Times New Roman" w:hAnsi="Times New Roman" w:cs="Times New Roman"/>
          <w:b/>
          <w:sz w:val="28"/>
        </w:rPr>
      </w:pPr>
    </w:p>
    <w:p w:rsidR="000F55E9" w:rsidRDefault="000F55E9" w:rsidP="00D106D8">
      <w:pPr>
        <w:spacing w:after="0"/>
        <w:rPr>
          <w:rFonts w:ascii="Times New Roman" w:hAnsi="Times New Roman" w:cs="Times New Roman"/>
          <w:b/>
          <w:sz w:val="28"/>
        </w:rPr>
      </w:pPr>
    </w:p>
    <w:p w:rsidR="00395268" w:rsidRDefault="00395268" w:rsidP="00D106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442D" w:rsidRDefault="00500FF4" w:rsidP="00D106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Донецк, 2023</w:t>
      </w:r>
    </w:p>
    <w:p w:rsidR="002F7561" w:rsidRDefault="002F7561" w:rsidP="00D106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E4867" w:rsidRDefault="00A02A0A" w:rsidP="002F7561">
      <w:pPr>
        <w:pStyle w:val="Default"/>
        <w:spacing w:line="276" w:lineRule="auto"/>
        <w:ind w:firstLine="567"/>
        <w:jc w:val="center"/>
        <w:rPr>
          <w:b/>
          <w:bCs/>
          <w:sz w:val="32"/>
          <w:szCs w:val="28"/>
        </w:rPr>
      </w:pPr>
      <w:r w:rsidRPr="008418F7">
        <w:rPr>
          <w:b/>
          <w:bCs/>
          <w:sz w:val="32"/>
          <w:szCs w:val="28"/>
        </w:rPr>
        <w:t>Содержание</w:t>
      </w:r>
    </w:p>
    <w:p w:rsidR="00930701" w:rsidRPr="001F7329" w:rsidRDefault="00930701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bCs/>
          <w:sz w:val="28"/>
          <w:szCs w:val="28"/>
        </w:rPr>
      </w:pPr>
      <w:r w:rsidRPr="001F7329">
        <w:rPr>
          <w:bCs/>
          <w:sz w:val="28"/>
          <w:szCs w:val="28"/>
        </w:rPr>
        <w:t xml:space="preserve">Пояснительная записка </w:t>
      </w:r>
    </w:p>
    <w:p w:rsidR="00B90783" w:rsidRPr="001F7329" w:rsidRDefault="00B90783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sz w:val="28"/>
          <w:szCs w:val="28"/>
        </w:rPr>
      </w:pPr>
      <w:r w:rsidRPr="001F7329">
        <w:rPr>
          <w:bCs/>
          <w:sz w:val="28"/>
          <w:szCs w:val="28"/>
        </w:rPr>
        <w:t>Актуальность программы</w:t>
      </w:r>
    </w:p>
    <w:p w:rsidR="00930701" w:rsidRPr="001F7329" w:rsidRDefault="00930701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sz w:val="28"/>
          <w:szCs w:val="28"/>
        </w:rPr>
      </w:pPr>
      <w:r w:rsidRPr="001F7329">
        <w:rPr>
          <w:bCs/>
          <w:sz w:val="28"/>
          <w:szCs w:val="28"/>
        </w:rPr>
        <w:t xml:space="preserve">Цели и задачи реализации Программы </w:t>
      </w:r>
    </w:p>
    <w:p w:rsidR="00930701" w:rsidRPr="001F7329" w:rsidRDefault="00493175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sz w:val="28"/>
          <w:szCs w:val="28"/>
        </w:rPr>
      </w:pPr>
      <w:r w:rsidRPr="001F7329">
        <w:rPr>
          <w:bCs/>
          <w:sz w:val="28"/>
          <w:szCs w:val="28"/>
        </w:rPr>
        <w:t>Возрастные особенности детей от 5 до 6 лет</w:t>
      </w:r>
    </w:p>
    <w:p w:rsidR="00930701" w:rsidRPr="001F7329" w:rsidRDefault="00DC39EF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sz w:val="28"/>
          <w:szCs w:val="28"/>
        </w:rPr>
      </w:pPr>
      <w:r w:rsidRPr="001F7329">
        <w:rPr>
          <w:bCs/>
          <w:sz w:val="28"/>
          <w:szCs w:val="28"/>
        </w:rPr>
        <w:t>Характеристикаречи детей с ФФНР,</w:t>
      </w:r>
      <w:r w:rsidR="00500FF4">
        <w:rPr>
          <w:bCs/>
          <w:sz w:val="28"/>
          <w:szCs w:val="28"/>
        </w:rPr>
        <w:t xml:space="preserve"> ОНР</w:t>
      </w:r>
      <w:r w:rsidR="004248AA" w:rsidRPr="001F7329">
        <w:rPr>
          <w:bCs/>
          <w:sz w:val="28"/>
          <w:szCs w:val="28"/>
          <w:lang w:val="en-US"/>
        </w:rPr>
        <w:t>II</w:t>
      </w:r>
      <w:r w:rsidR="004248AA">
        <w:rPr>
          <w:bCs/>
          <w:sz w:val="28"/>
          <w:szCs w:val="28"/>
        </w:rPr>
        <w:t>-</w:t>
      </w:r>
      <w:r w:rsidR="00493175" w:rsidRPr="001F7329">
        <w:rPr>
          <w:bCs/>
          <w:sz w:val="28"/>
          <w:szCs w:val="28"/>
          <w:lang w:val="en-US"/>
        </w:rPr>
        <w:t>III</w:t>
      </w:r>
      <w:r w:rsidR="00493175" w:rsidRPr="001F7329">
        <w:rPr>
          <w:bCs/>
          <w:sz w:val="28"/>
          <w:szCs w:val="28"/>
        </w:rPr>
        <w:t xml:space="preserve"> уровня речевого развития</w:t>
      </w:r>
    </w:p>
    <w:p w:rsidR="00930701" w:rsidRPr="001F7329" w:rsidRDefault="00F42EF6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bCs/>
          <w:sz w:val="28"/>
          <w:szCs w:val="28"/>
        </w:rPr>
      </w:pPr>
      <w:r w:rsidRPr="001F7329">
        <w:rPr>
          <w:bCs/>
          <w:sz w:val="28"/>
          <w:szCs w:val="28"/>
        </w:rPr>
        <w:t>Образовательная деятельность</w:t>
      </w:r>
      <w:r w:rsidR="00930701" w:rsidRPr="001F7329">
        <w:rPr>
          <w:bCs/>
          <w:sz w:val="28"/>
          <w:szCs w:val="28"/>
        </w:rPr>
        <w:t xml:space="preserve"> в соответствии с направлениями ра</w:t>
      </w:r>
      <w:r w:rsidR="00DC39EF" w:rsidRPr="001F7329">
        <w:rPr>
          <w:bCs/>
          <w:sz w:val="28"/>
          <w:szCs w:val="28"/>
        </w:rPr>
        <w:t>звития ребёнка</w:t>
      </w:r>
    </w:p>
    <w:p w:rsidR="00493175" w:rsidRPr="001F7329" w:rsidRDefault="00493175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bCs/>
          <w:sz w:val="28"/>
          <w:szCs w:val="28"/>
        </w:rPr>
      </w:pPr>
      <w:r w:rsidRPr="001F7329">
        <w:rPr>
          <w:bCs/>
          <w:sz w:val="28"/>
          <w:szCs w:val="28"/>
        </w:rPr>
        <w:t>Методы коррекционной логопедической работы</w:t>
      </w:r>
    </w:p>
    <w:p w:rsidR="00493175" w:rsidRPr="001F7329" w:rsidRDefault="00493175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sz w:val="28"/>
          <w:szCs w:val="28"/>
        </w:rPr>
      </w:pPr>
      <w:r w:rsidRPr="001F7329">
        <w:rPr>
          <w:bCs/>
          <w:sz w:val="28"/>
          <w:szCs w:val="28"/>
        </w:rPr>
        <w:t xml:space="preserve">Формы и приёмы организации образовательного коррекционного процесса в старшей логопедической группе </w:t>
      </w:r>
    </w:p>
    <w:p w:rsidR="00930701" w:rsidRPr="001F7329" w:rsidRDefault="00930701" w:rsidP="00F7475D">
      <w:pPr>
        <w:pStyle w:val="Default"/>
        <w:numPr>
          <w:ilvl w:val="0"/>
          <w:numId w:val="18"/>
        </w:numPr>
        <w:spacing w:line="276" w:lineRule="auto"/>
        <w:ind w:left="567"/>
        <w:jc w:val="both"/>
        <w:rPr>
          <w:bCs/>
          <w:sz w:val="28"/>
          <w:szCs w:val="28"/>
        </w:rPr>
      </w:pPr>
      <w:r w:rsidRPr="001F7329">
        <w:rPr>
          <w:bCs/>
          <w:sz w:val="28"/>
          <w:szCs w:val="28"/>
        </w:rPr>
        <w:t xml:space="preserve">Условия коррекционной работы </w:t>
      </w:r>
    </w:p>
    <w:p w:rsidR="0056453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06D8" w:rsidRPr="001F7329">
        <w:rPr>
          <w:rFonts w:ascii="Times New Roman" w:hAnsi="Times New Roman" w:cs="Times New Roman"/>
          <w:bCs/>
          <w:sz w:val="28"/>
          <w:szCs w:val="28"/>
        </w:rPr>
        <w:t>Содержание логопедической рабо</w:t>
      </w:r>
      <w:r w:rsidR="00DC39EF" w:rsidRPr="001F7329">
        <w:rPr>
          <w:rFonts w:ascii="Times New Roman" w:hAnsi="Times New Roman" w:cs="Times New Roman"/>
          <w:bCs/>
          <w:sz w:val="28"/>
          <w:szCs w:val="28"/>
        </w:rPr>
        <w:t>ты</w:t>
      </w:r>
      <w:r w:rsidR="00493175" w:rsidRPr="001F7329">
        <w:rPr>
          <w:rFonts w:ascii="Times New Roman" w:hAnsi="Times New Roman" w:cs="Times New Roman"/>
          <w:bCs/>
          <w:sz w:val="28"/>
          <w:szCs w:val="28"/>
        </w:rPr>
        <w:t xml:space="preserve"> по преодолению</w:t>
      </w:r>
      <w:r w:rsidR="00564530" w:rsidRPr="001F7329">
        <w:rPr>
          <w:rFonts w:ascii="Times New Roman" w:eastAsia="Times New Roman" w:hAnsi="Times New Roman" w:cs="Times New Roman"/>
          <w:bCs/>
          <w:sz w:val="28"/>
          <w:szCs w:val="28"/>
        </w:rPr>
        <w:t>ФФНР, ОНР</w:t>
      </w:r>
      <w:r w:rsidR="00564530" w:rsidRPr="001F73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FF4">
        <w:rPr>
          <w:rFonts w:ascii="Times New Roman" w:eastAsia="Times New Roman" w:hAnsi="Times New Roman" w:cs="Times New Roman"/>
          <w:bCs/>
          <w:sz w:val="28"/>
          <w:szCs w:val="28"/>
        </w:rPr>
        <w:t>III уровня</w:t>
      </w:r>
      <w:r w:rsidR="00D106D8" w:rsidRPr="001F7329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 </w:t>
      </w:r>
      <w:r w:rsidR="00500FF4">
        <w:rPr>
          <w:rFonts w:ascii="Times New Roman" w:eastAsia="Times New Roman" w:hAnsi="Times New Roman" w:cs="Times New Roman"/>
          <w:bCs/>
          <w:sz w:val="28"/>
          <w:szCs w:val="28"/>
        </w:rPr>
        <w:t>5 - 6</w:t>
      </w:r>
      <w:r w:rsidR="00D106D8" w:rsidRPr="001F7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жизни</w:t>
      </w:r>
    </w:p>
    <w:p w:rsidR="0056453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6D8" w:rsidRPr="001F7329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учителя-</w:t>
      </w:r>
      <w:r w:rsidR="003F51DE" w:rsidRPr="001F7329">
        <w:rPr>
          <w:rFonts w:ascii="Times New Roman" w:eastAsia="Times New Roman" w:hAnsi="Times New Roman" w:cs="Times New Roman"/>
          <w:bCs/>
          <w:sz w:val="28"/>
          <w:szCs w:val="28"/>
        </w:rPr>
        <w:t>логопеда со специалист</w:t>
      </w:r>
      <w:r w:rsidR="00564530" w:rsidRPr="001F7329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ами </w:t>
      </w:r>
      <w:r w:rsidR="00500FF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564530" w:rsidRPr="001F7329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r w:rsidR="003F51DE" w:rsidRPr="001F732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воспитателями логопедической группы </w:t>
      </w:r>
      <w:r w:rsidR="00D106D8" w:rsidRPr="001F732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коррекционно-развивающего процесса </w:t>
      </w:r>
    </w:p>
    <w:p w:rsidR="00804F12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4F12" w:rsidRPr="001F7329">
        <w:rPr>
          <w:rFonts w:ascii="Times New Roman" w:eastAsia="Times New Roman" w:hAnsi="Times New Roman" w:cs="Times New Roman"/>
          <w:bCs/>
          <w:sz w:val="28"/>
          <w:szCs w:val="28"/>
        </w:rPr>
        <w:t>Диагностическая работа учителя-логопеда</w:t>
      </w:r>
    </w:p>
    <w:p w:rsidR="0056453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39EF" w:rsidRPr="001F7329">
        <w:rPr>
          <w:rFonts w:ascii="Times New Roman" w:eastAsia="Times New Roman" w:hAnsi="Times New Roman" w:cs="Times New Roman"/>
          <w:bCs/>
          <w:sz w:val="28"/>
          <w:szCs w:val="28"/>
        </w:rPr>
        <w:t>Коррекционно-развивающая работа учителя-логопеда</w:t>
      </w:r>
    </w:p>
    <w:p w:rsidR="0056453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4530" w:rsidRPr="001F7329">
        <w:rPr>
          <w:rFonts w:ascii="Times New Roman" w:eastAsia="Times New Roman" w:hAnsi="Times New Roman" w:cs="Times New Roman"/>
          <w:bCs/>
          <w:sz w:val="28"/>
          <w:szCs w:val="28"/>
        </w:rPr>
        <w:t>Направление коррекционно-развивающей работы в подгруппах</w:t>
      </w:r>
    </w:p>
    <w:p w:rsidR="00930701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701" w:rsidRPr="001F7329">
        <w:rPr>
          <w:rFonts w:ascii="Times New Roman" w:hAnsi="Times New Roman" w:cs="Times New Roman"/>
          <w:bCs/>
          <w:sz w:val="28"/>
          <w:szCs w:val="28"/>
        </w:rPr>
        <w:t>Описание вариативных форм, способов, методов и сре</w:t>
      </w:r>
      <w:r w:rsidR="00534873" w:rsidRPr="001F7329">
        <w:rPr>
          <w:rFonts w:ascii="Times New Roman" w:hAnsi="Times New Roman" w:cs="Times New Roman"/>
          <w:bCs/>
          <w:sz w:val="28"/>
          <w:szCs w:val="28"/>
        </w:rPr>
        <w:t xml:space="preserve">дств </w:t>
      </w:r>
      <w:r w:rsidR="00930701" w:rsidRPr="001F7329">
        <w:rPr>
          <w:rFonts w:ascii="Times New Roman" w:hAnsi="Times New Roman" w:cs="Times New Roman"/>
          <w:bCs/>
          <w:sz w:val="28"/>
          <w:szCs w:val="28"/>
        </w:rPr>
        <w:t xml:space="preserve">реализации рабочей программы </w:t>
      </w:r>
    </w:p>
    <w:p w:rsidR="0056453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530" w:rsidRPr="001F7329">
        <w:rPr>
          <w:rFonts w:ascii="Times New Roman" w:hAnsi="Times New Roman" w:cs="Times New Roman"/>
          <w:bCs/>
          <w:sz w:val="28"/>
          <w:szCs w:val="28"/>
        </w:rPr>
        <w:t>Планирование логопедической работы с детьми 5-6 лет с заключением ФФНР</w:t>
      </w:r>
    </w:p>
    <w:p w:rsidR="0056453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DFA" w:rsidRPr="001F7329">
        <w:rPr>
          <w:rFonts w:ascii="Times New Roman" w:hAnsi="Times New Roman" w:cs="Times New Roman"/>
          <w:bCs/>
          <w:sz w:val="28"/>
          <w:szCs w:val="28"/>
        </w:rPr>
        <w:t>Планирование</w:t>
      </w:r>
      <w:r w:rsidR="00564530" w:rsidRPr="001F7329">
        <w:rPr>
          <w:rFonts w:ascii="Times New Roman" w:hAnsi="Times New Roman" w:cs="Times New Roman"/>
          <w:bCs/>
          <w:sz w:val="28"/>
          <w:szCs w:val="28"/>
        </w:rPr>
        <w:t xml:space="preserve"> занятий по фонетике и обучению грамоте для детей с ФФНР</w:t>
      </w:r>
    </w:p>
    <w:p w:rsidR="00B95CB0" w:rsidRPr="002F7561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CB0" w:rsidRPr="001F7329">
        <w:rPr>
          <w:rFonts w:ascii="Times New Roman" w:hAnsi="Times New Roman" w:cs="Times New Roman"/>
          <w:bCs/>
          <w:sz w:val="28"/>
          <w:szCs w:val="28"/>
        </w:rPr>
        <w:t>Тематическое планирование лексического материала</w:t>
      </w:r>
    </w:p>
    <w:p w:rsidR="00B95CB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CB0" w:rsidRPr="001F7329">
        <w:rPr>
          <w:rFonts w:ascii="Times New Roman" w:hAnsi="Times New Roman" w:cs="Times New Roman"/>
          <w:bCs/>
          <w:sz w:val="28"/>
          <w:szCs w:val="28"/>
        </w:rPr>
        <w:t>План индивидуальной коррекционной работы по звукопроизношению</w:t>
      </w:r>
    </w:p>
    <w:p w:rsidR="002F7561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CB0" w:rsidRPr="001F7329">
        <w:rPr>
          <w:rFonts w:ascii="Times New Roman" w:hAnsi="Times New Roman" w:cs="Times New Roman"/>
          <w:bCs/>
          <w:sz w:val="28"/>
          <w:szCs w:val="28"/>
        </w:rPr>
        <w:t xml:space="preserve">План индивидуальных занятий </w:t>
      </w:r>
    </w:p>
    <w:p w:rsidR="00B95CB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987" w:rsidRPr="001F7329">
        <w:rPr>
          <w:rFonts w:ascii="Times New Roman" w:hAnsi="Times New Roman" w:cs="Times New Roman"/>
          <w:bCs/>
          <w:sz w:val="28"/>
          <w:szCs w:val="28"/>
        </w:rPr>
        <w:t>Целевые ориентиры</w:t>
      </w:r>
    </w:p>
    <w:p w:rsidR="00B95CB0" w:rsidRPr="001F7329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CB0" w:rsidRPr="001F7329">
        <w:rPr>
          <w:rFonts w:ascii="Times New Roman" w:hAnsi="Times New Roman" w:cs="Times New Roman"/>
          <w:bCs/>
          <w:sz w:val="28"/>
          <w:szCs w:val="28"/>
        </w:rPr>
        <w:t>Особенности предметно-развивающей пространственной</w:t>
      </w:r>
      <w:r w:rsidR="00594987" w:rsidRPr="001F7329">
        <w:rPr>
          <w:rFonts w:ascii="Times New Roman" w:hAnsi="Times New Roman" w:cs="Times New Roman"/>
          <w:bCs/>
          <w:sz w:val="28"/>
          <w:szCs w:val="28"/>
        </w:rPr>
        <w:t xml:space="preserve"> среды логопедического кабинета</w:t>
      </w:r>
    </w:p>
    <w:p w:rsidR="00B95CB0" w:rsidRDefault="00430101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CB0" w:rsidRPr="001F7329">
        <w:rPr>
          <w:rFonts w:ascii="Times New Roman" w:hAnsi="Times New Roman" w:cs="Times New Roman"/>
          <w:bCs/>
          <w:sz w:val="28"/>
          <w:szCs w:val="28"/>
        </w:rPr>
        <w:t>Особенности организации предметно-пространственной развивающей среды</w:t>
      </w:r>
    </w:p>
    <w:p w:rsidR="00F81259" w:rsidRPr="001F7329" w:rsidRDefault="00F81259" w:rsidP="00F7475D">
      <w:pPr>
        <w:pStyle w:val="a3"/>
        <w:numPr>
          <w:ilvl w:val="0"/>
          <w:numId w:val="18"/>
        </w:num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</w:p>
    <w:p w:rsidR="00B95CB0" w:rsidRPr="001F7329" w:rsidRDefault="00B95CB0" w:rsidP="0066124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29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B95CB0" w:rsidRPr="001F7329" w:rsidRDefault="00B95CB0" w:rsidP="0066124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29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B95CB0" w:rsidRPr="001F7329" w:rsidRDefault="00BC1E5D" w:rsidP="006612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95CB0" w:rsidRPr="001F7329"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B95CB0" w:rsidRPr="001F7329" w:rsidRDefault="00BC1E5D" w:rsidP="006612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95CB0" w:rsidRPr="001F7329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D52A33" w:rsidRDefault="00BC1E5D" w:rsidP="00D52A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95CB0" w:rsidRPr="001F7329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2F7561" w:rsidRDefault="002F7561" w:rsidP="00D52A3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E1436" w:rsidRDefault="00FE1436" w:rsidP="00D52A3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E4867" w:rsidRPr="00F81259" w:rsidRDefault="008E4867" w:rsidP="00F7475D">
      <w:pPr>
        <w:pStyle w:val="a3"/>
        <w:numPr>
          <w:ilvl w:val="0"/>
          <w:numId w:val="23"/>
        </w:num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1259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:rsidR="008E4867" w:rsidRPr="00075F44" w:rsidRDefault="0020498F" w:rsidP="00661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F44">
        <w:rPr>
          <w:rFonts w:ascii="Times New Roman" w:hAnsi="Times New Roman" w:cs="Times New Roman"/>
          <w:sz w:val="28"/>
          <w:szCs w:val="28"/>
        </w:rPr>
        <w:t>Рабочая программа учителя-лог</w:t>
      </w:r>
      <w:r w:rsidR="004D6DFA">
        <w:rPr>
          <w:rFonts w:ascii="Times New Roman" w:hAnsi="Times New Roman" w:cs="Times New Roman"/>
          <w:sz w:val="28"/>
          <w:szCs w:val="28"/>
        </w:rPr>
        <w:t xml:space="preserve">опеда предназначена для </w:t>
      </w:r>
      <w:r w:rsidR="006E7155">
        <w:rPr>
          <w:rFonts w:ascii="Times New Roman" w:hAnsi="Times New Roman" w:cs="Times New Roman"/>
          <w:sz w:val="28"/>
          <w:szCs w:val="28"/>
        </w:rPr>
        <w:t xml:space="preserve">коррекционной работы с </w:t>
      </w:r>
      <w:r w:rsidR="002A51CC">
        <w:rPr>
          <w:rFonts w:ascii="Times New Roman" w:hAnsi="Times New Roman" w:cs="Times New Roman"/>
          <w:sz w:val="28"/>
          <w:szCs w:val="28"/>
        </w:rPr>
        <w:t>детьми</w:t>
      </w:r>
      <w:r w:rsidR="004D6DFA">
        <w:rPr>
          <w:rFonts w:ascii="Times New Roman" w:hAnsi="Times New Roman" w:cs="Times New Roman"/>
          <w:sz w:val="28"/>
          <w:szCs w:val="28"/>
        </w:rPr>
        <w:t xml:space="preserve"> с </w:t>
      </w:r>
      <w:r w:rsidRPr="00075F44">
        <w:rPr>
          <w:rFonts w:ascii="Times New Roman" w:hAnsi="Times New Roman" w:cs="Times New Roman"/>
          <w:sz w:val="28"/>
          <w:szCs w:val="28"/>
        </w:rPr>
        <w:t>5 до 6 лет с фонетико-фонематическим недоразвитием речи</w:t>
      </w:r>
      <w:r w:rsidR="000E0F50">
        <w:rPr>
          <w:rFonts w:ascii="Times New Roman" w:hAnsi="Times New Roman" w:cs="Times New Roman"/>
          <w:sz w:val="28"/>
          <w:szCs w:val="28"/>
        </w:rPr>
        <w:t xml:space="preserve"> и</w:t>
      </w:r>
      <w:r w:rsidR="000E0F50" w:rsidRPr="001F7329">
        <w:rPr>
          <w:rFonts w:ascii="Times New Roman" w:eastAsia="Times New Roman" w:hAnsi="Times New Roman" w:cs="Times New Roman"/>
          <w:bCs/>
          <w:sz w:val="28"/>
          <w:szCs w:val="28"/>
        </w:rPr>
        <w:t>ОНР</w:t>
      </w:r>
      <w:r w:rsidR="000E0F50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2F7561">
        <w:rPr>
          <w:rFonts w:ascii="Times New Roman" w:eastAsia="Times New Roman" w:hAnsi="Times New Roman" w:cs="Times New Roman"/>
          <w:bCs/>
          <w:sz w:val="28"/>
          <w:szCs w:val="28"/>
        </w:rPr>
        <w:t>I и I</w:t>
      </w:r>
      <w:r w:rsidR="000E0F50">
        <w:rPr>
          <w:rFonts w:ascii="Times New Roman" w:eastAsia="Times New Roman" w:hAnsi="Times New Roman" w:cs="Times New Roman"/>
          <w:bCs/>
          <w:sz w:val="28"/>
          <w:szCs w:val="28"/>
        </w:rPr>
        <w:t>II уровня</w:t>
      </w:r>
      <w:r w:rsidR="000E0F50">
        <w:rPr>
          <w:rFonts w:ascii="Times New Roman" w:hAnsi="Times New Roman" w:cs="Times New Roman"/>
          <w:sz w:val="28"/>
          <w:szCs w:val="28"/>
        </w:rPr>
        <w:t>посещающих логопедическую группу МБДОУ</w:t>
      </w:r>
      <w:r w:rsidR="002F7561">
        <w:rPr>
          <w:rFonts w:ascii="Times New Roman" w:hAnsi="Times New Roman" w:cs="Times New Roman"/>
          <w:sz w:val="28"/>
          <w:szCs w:val="28"/>
        </w:rPr>
        <w:t xml:space="preserve"> «Ясли-сад</w:t>
      </w:r>
      <w:r w:rsidR="000E0F50">
        <w:rPr>
          <w:rFonts w:ascii="Times New Roman" w:hAnsi="Times New Roman" w:cs="Times New Roman"/>
          <w:sz w:val="28"/>
          <w:szCs w:val="28"/>
        </w:rPr>
        <w:t xml:space="preserve"> №391</w:t>
      </w:r>
      <w:r w:rsidR="002F7561">
        <w:rPr>
          <w:rFonts w:ascii="Times New Roman" w:hAnsi="Times New Roman" w:cs="Times New Roman"/>
          <w:sz w:val="28"/>
          <w:szCs w:val="28"/>
        </w:rPr>
        <w:t xml:space="preserve"> г. Донецка»</w:t>
      </w:r>
      <w:r w:rsidRPr="00075F44">
        <w:rPr>
          <w:rFonts w:ascii="Times New Roman" w:hAnsi="Times New Roman" w:cs="Times New Roman"/>
          <w:sz w:val="28"/>
          <w:szCs w:val="28"/>
        </w:rPr>
        <w:t>.</w:t>
      </w:r>
    </w:p>
    <w:p w:rsidR="006F3F4C" w:rsidRPr="006F3F4C" w:rsidRDefault="006F3F4C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F4C">
        <w:rPr>
          <w:sz w:val="28"/>
          <w:szCs w:val="28"/>
        </w:rPr>
        <w:t xml:space="preserve">Основными нормативными документами при проектировании образовательной программы по коррекции речевых нарушений у детей дошкольного возраста являются: </w:t>
      </w:r>
    </w:p>
    <w:p w:rsidR="00BE19DD" w:rsidRPr="00BE19DD" w:rsidRDefault="00BE19DD" w:rsidP="00F7475D">
      <w:pPr>
        <w:pStyle w:val="a3"/>
        <w:numPr>
          <w:ilvl w:val="0"/>
          <w:numId w:val="17"/>
        </w:numPr>
        <w:shd w:val="clear" w:color="auto" w:fill="FFFFFF"/>
        <w:spacing w:after="0"/>
        <w:ind w:left="567" w:firstLine="284"/>
        <w:jc w:val="both"/>
        <w:rPr>
          <w:rFonts w:ascii="Merriweather" w:eastAsia="Times New Roman" w:hAnsi="Merriweather" w:cs="Arial"/>
          <w:color w:val="000000"/>
          <w:sz w:val="28"/>
          <w:szCs w:val="28"/>
        </w:rPr>
      </w:pPr>
      <w:r w:rsidRPr="00BE19D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 273-ФЗ;</w:t>
      </w:r>
    </w:p>
    <w:p w:rsidR="00BE19DD" w:rsidRPr="006874CD" w:rsidRDefault="00BE19DD" w:rsidP="00F7475D">
      <w:pPr>
        <w:pStyle w:val="a3"/>
        <w:numPr>
          <w:ilvl w:val="0"/>
          <w:numId w:val="17"/>
        </w:num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9D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стандарт дошкольного образования (утвержден приказом Министерства образования и науки Россий</w:t>
      </w:r>
      <w:r w:rsidR="00687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Федерации от 17.10.2013г. </w:t>
      </w:r>
      <w:r w:rsidRPr="00BE19DD">
        <w:rPr>
          <w:rFonts w:ascii="Times New Roman" w:eastAsia="Times New Roman" w:hAnsi="Times New Roman" w:cs="Times New Roman"/>
          <w:color w:val="000000"/>
          <w:sz w:val="28"/>
          <w:szCs w:val="28"/>
        </w:rPr>
        <w:t>№ 1155)</w:t>
      </w:r>
      <w:r w:rsidR="006874CD"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6874CD" w:rsidRPr="006874CD" w:rsidRDefault="006874CD" w:rsidP="00F7475D">
      <w:pPr>
        <w:pStyle w:val="a3"/>
        <w:numPr>
          <w:ilvl w:val="0"/>
          <w:numId w:val="17"/>
        </w:num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и осуществления образовательно деятельности по основным общеобразовательным программам- образо</w:t>
      </w:r>
      <w:r w:rsidR="008E0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вательным программам дошкольного образования от 30 августа 2013г. №1014;</w:t>
      </w:r>
    </w:p>
    <w:p w:rsidR="004F0C08" w:rsidRPr="004F0C08" w:rsidRDefault="00BE6B93" w:rsidP="00F7475D">
      <w:pPr>
        <w:pStyle w:val="a3"/>
        <w:numPr>
          <w:ilvl w:val="0"/>
          <w:numId w:val="17"/>
        </w:num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0C0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15.05.2013;</w:t>
      </w:r>
    </w:p>
    <w:p w:rsidR="00BE6B93" w:rsidRPr="004F0C08" w:rsidRDefault="004F0C08" w:rsidP="00F7475D">
      <w:pPr>
        <w:pStyle w:val="a3"/>
        <w:numPr>
          <w:ilvl w:val="0"/>
          <w:numId w:val="17"/>
        </w:numPr>
        <w:shd w:val="clear" w:color="auto" w:fill="FFFFFF"/>
        <w:spacing w:after="0"/>
        <w:ind w:left="567" w:firstLine="284"/>
        <w:jc w:val="both"/>
        <w:rPr>
          <w:rFonts w:ascii="Merriweather" w:eastAsia="Times New Roman" w:hAnsi="Merriweather" w:cs="Arial"/>
          <w:color w:val="000000"/>
          <w:sz w:val="28"/>
          <w:szCs w:val="28"/>
        </w:rPr>
      </w:pPr>
      <w:r w:rsidRPr="004F0C08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6F3F4C" w:rsidRPr="006F3F4C" w:rsidRDefault="004F0C08" w:rsidP="00F7475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4C">
        <w:rPr>
          <w:rFonts w:ascii="Times New Roman" w:hAnsi="Times New Roman" w:cs="Times New Roman"/>
          <w:color w:val="000000"/>
          <w:sz w:val="28"/>
          <w:szCs w:val="28"/>
        </w:rPr>
        <w:t>Конвенция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ООН</w:t>
      </w:r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 о правах ребенка;</w:t>
      </w:r>
    </w:p>
    <w:p w:rsidR="006F3F4C" w:rsidRPr="004F0C08" w:rsidRDefault="004F0C08" w:rsidP="00F7475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C08"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 учителя-логопеда, конкретизируемые на основе требований к должности «учитель-логопед», учитель-дефектолог» в Едином квалифика</w:t>
      </w:r>
      <w:r w:rsidR="000F55E9">
        <w:rPr>
          <w:rFonts w:ascii="Times New Roman" w:hAnsi="Times New Roman" w:cs="Times New Roman"/>
          <w:color w:val="000000"/>
          <w:sz w:val="28"/>
          <w:szCs w:val="28"/>
        </w:rPr>
        <w:t>ционном справочнике №761 от 26.08.</w:t>
      </w:r>
      <w:r w:rsidRPr="004F0C08">
        <w:rPr>
          <w:rFonts w:ascii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F4C" w:rsidRPr="006F3F4C" w:rsidRDefault="006F3F4C" w:rsidP="00F7475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4C">
        <w:rPr>
          <w:rFonts w:ascii="Times New Roman" w:hAnsi="Times New Roman" w:cs="Times New Roman"/>
          <w:color w:val="000000"/>
          <w:sz w:val="28"/>
          <w:szCs w:val="28"/>
        </w:rPr>
        <w:t>Программа логопедической работы по преодолению фонетико-фонематического недоразвития речи у детей. Авторы</w:t>
      </w:r>
      <w:r w:rsidR="000F55E9">
        <w:rPr>
          <w:rFonts w:ascii="Times New Roman" w:hAnsi="Times New Roman" w:cs="Times New Roman"/>
          <w:color w:val="000000"/>
          <w:sz w:val="28"/>
          <w:szCs w:val="28"/>
        </w:rPr>
        <w:t>: Т. Б. Филичева, Г. В. Чиркина</w:t>
      </w:r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F3F4C" w:rsidRDefault="006F3F4C" w:rsidP="00F7475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дошкольного учреждения детского </w:t>
      </w:r>
      <w:r w:rsidR="000E0F50">
        <w:rPr>
          <w:rFonts w:ascii="Times New Roman" w:hAnsi="Times New Roman" w:cs="Times New Roman"/>
          <w:color w:val="000000"/>
          <w:sz w:val="28"/>
          <w:szCs w:val="28"/>
        </w:rPr>
        <w:t>сада № 391</w:t>
      </w:r>
      <w:r w:rsidR="001F73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3F4C" w:rsidRPr="000F55E9" w:rsidRDefault="006F3F4C" w:rsidP="00F7475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9DD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A02A0A" w:rsidRPr="00BE19DD">
        <w:rPr>
          <w:rFonts w:ascii="Times New Roman" w:hAnsi="Times New Roman" w:cs="Times New Roman"/>
          <w:color w:val="000000"/>
          <w:sz w:val="28"/>
          <w:szCs w:val="28"/>
        </w:rPr>
        <w:t>логопедической группе МБДОУ</w:t>
      </w:r>
      <w:r w:rsidR="000E0F50">
        <w:rPr>
          <w:rFonts w:ascii="Times New Roman" w:hAnsi="Times New Roman" w:cs="Times New Roman"/>
          <w:color w:val="000000"/>
          <w:sz w:val="28"/>
          <w:szCs w:val="28"/>
        </w:rPr>
        <w:t xml:space="preserve"> «Ясли -</w:t>
      </w:r>
      <w:r w:rsidR="004F0C08">
        <w:rPr>
          <w:rFonts w:ascii="Times New Roman" w:hAnsi="Times New Roman" w:cs="Times New Roman"/>
          <w:color w:val="000000"/>
          <w:sz w:val="28"/>
          <w:szCs w:val="28"/>
        </w:rPr>
        <w:t xml:space="preserve"> сад </w:t>
      </w:r>
      <w:r w:rsidR="00A02A0A" w:rsidRPr="00BE19DD">
        <w:rPr>
          <w:rFonts w:ascii="Times New Roman" w:hAnsi="Times New Roman" w:cs="Times New Roman"/>
          <w:color w:val="000000"/>
          <w:sz w:val="28"/>
          <w:szCs w:val="28"/>
        </w:rPr>
        <w:t>комбинирова</w:t>
      </w:r>
      <w:r w:rsidR="000E0F50">
        <w:rPr>
          <w:rFonts w:ascii="Times New Roman" w:hAnsi="Times New Roman" w:cs="Times New Roman"/>
          <w:color w:val="000000"/>
          <w:sz w:val="28"/>
          <w:szCs w:val="28"/>
        </w:rPr>
        <w:t>нного типа №391 г. Донецка»</w:t>
      </w:r>
      <w:r w:rsidR="004F0C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F4C" w:rsidRPr="006F3F4C" w:rsidRDefault="006F3F4C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Основой </w:t>
      </w:r>
      <w:r w:rsidRPr="006F3F4C">
        <w:rPr>
          <w:rFonts w:ascii="Times New Roman" w:hAnsi="Times New Roman" w:cs="Times New Roman"/>
          <w:color w:val="000000"/>
          <w:sz w:val="28"/>
          <w:szCs w:val="28"/>
        </w:rPr>
        <w:t>рабочей программы является с</w:t>
      </w:r>
      <w:r w:rsidR="000E0F50">
        <w:rPr>
          <w:rFonts w:ascii="Times New Roman" w:hAnsi="Times New Roman" w:cs="Times New Roman"/>
          <w:color w:val="000000"/>
          <w:sz w:val="28"/>
          <w:szCs w:val="28"/>
        </w:rPr>
        <w:t xml:space="preserve">оздание оптимальных условий для </w:t>
      </w:r>
      <w:r w:rsidRPr="006F3F4C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коррекционно-развивающей работы и</w:t>
      </w:r>
      <w:r w:rsidR="000E0F50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интегративных качеств </w:t>
      </w:r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детей,имеющих речевые нарушения. </w:t>
      </w:r>
    </w:p>
    <w:p w:rsidR="006F3F4C" w:rsidRPr="006F3F4C" w:rsidRDefault="006F3F4C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F4C">
        <w:rPr>
          <w:sz w:val="28"/>
          <w:szCs w:val="28"/>
        </w:rPr>
        <w:t xml:space="preserve">Место программы </w:t>
      </w:r>
      <w:r w:rsidRPr="006F3F4C">
        <w:rPr>
          <w:b/>
          <w:bCs/>
          <w:sz w:val="28"/>
          <w:szCs w:val="28"/>
        </w:rPr>
        <w:t xml:space="preserve">относительно программы развития </w:t>
      </w:r>
      <w:r w:rsidR="000E0F50">
        <w:rPr>
          <w:b/>
          <w:bCs/>
          <w:sz w:val="28"/>
          <w:szCs w:val="28"/>
        </w:rPr>
        <w:t>М</w:t>
      </w:r>
      <w:r w:rsidRPr="006F3F4C">
        <w:rPr>
          <w:b/>
          <w:bCs/>
          <w:sz w:val="28"/>
          <w:szCs w:val="28"/>
        </w:rPr>
        <w:t>ДОУ</w:t>
      </w:r>
      <w:r w:rsidR="007C13E2">
        <w:rPr>
          <w:b/>
          <w:bCs/>
          <w:sz w:val="28"/>
          <w:szCs w:val="28"/>
        </w:rPr>
        <w:t>,</w:t>
      </w:r>
      <w:r w:rsidR="00BC1E5D">
        <w:rPr>
          <w:b/>
          <w:bCs/>
          <w:sz w:val="28"/>
          <w:szCs w:val="28"/>
        </w:rPr>
        <w:t xml:space="preserve"> </w:t>
      </w:r>
      <w:r w:rsidR="007C13E2">
        <w:rPr>
          <w:b/>
          <w:bCs/>
          <w:sz w:val="28"/>
          <w:szCs w:val="28"/>
        </w:rPr>
        <w:t>ФАОП</w:t>
      </w:r>
      <w:r w:rsidRPr="006F3F4C">
        <w:rPr>
          <w:b/>
          <w:bCs/>
          <w:sz w:val="28"/>
          <w:szCs w:val="28"/>
        </w:rPr>
        <w:t xml:space="preserve"> и Программы</w:t>
      </w:r>
      <w:r w:rsidRPr="007C13E2">
        <w:rPr>
          <w:b/>
          <w:bCs/>
          <w:color w:val="auto"/>
          <w:sz w:val="28"/>
          <w:szCs w:val="28"/>
        </w:rPr>
        <w:t xml:space="preserve"> </w:t>
      </w:r>
      <w:r w:rsidR="002A5764" w:rsidRPr="007C13E2">
        <w:rPr>
          <w:b/>
          <w:bCs/>
          <w:color w:val="auto"/>
          <w:sz w:val="28"/>
          <w:szCs w:val="28"/>
        </w:rPr>
        <w:t>ФГОСДО</w:t>
      </w:r>
      <w:r w:rsidRPr="007C13E2">
        <w:rPr>
          <w:b/>
          <w:bCs/>
          <w:color w:val="auto"/>
          <w:sz w:val="28"/>
          <w:szCs w:val="28"/>
        </w:rPr>
        <w:t>:</w:t>
      </w:r>
      <w:r w:rsidR="007C13E2">
        <w:rPr>
          <w:b/>
          <w:bCs/>
          <w:color w:val="auto"/>
          <w:sz w:val="28"/>
          <w:szCs w:val="28"/>
        </w:rPr>
        <w:t xml:space="preserve"> </w:t>
      </w:r>
      <w:r w:rsidR="004D6DFA">
        <w:rPr>
          <w:b/>
          <w:bCs/>
          <w:i/>
          <w:iCs/>
          <w:sz w:val="28"/>
          <w:szCs w:val="28"/>
        </w:rPr>
        <w:t>г</w:t>
      </w:r>
      <w:r w:rsidRPr="006F3F4C">
        <w:rPr>
          <w:b/>
          <w:bCs/>
          <w:i/>
          <w:iCs/>
          <w:sz w:val="28"/>
          <w:szCs w:val="28"/>
        </w:rPr>
        <w:t xml:space="preserve">лавная идея </w:t>
      </w:r>
      <w:r w:rsidRPr="006F3F4C">
        <w:rPr>
          <w:sz w:val="28"/>
          <w:szCs w:val="28"/>
        </w:rPr>
        <w:t xml:space="preserve">заключается в реализации выравнивания речевого развития детей, то есть осуществлениякоррекционного направления </w:t>
      </w:r>
      <w:r w:rsidRPr="006F3F4C">
        <w:rPr>
          <w:sz w:val="28"/>
          <w:szCs w:val="28"/>
        </w:rPr>
        <w:lastRenderedPageBreak/>
        <w:t xml:space="preserve">работы учителя-логопеда, являющееся подчинённым, а общеобразовательное - ведущим. </w:t>
      </w:r>
    </w:p>
    <w:p w:rsidR="006F3F4C" w:rsidRPr="006F3F4C" w:rsidRDefault="006F3F4C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F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Исходной теоретической и методологической основой </w:t>
      </w:r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являются положения, разработанные в отечественной логопедии и психологии </w:t>
      </w:r>
      <w:proofErr w:type="spellStart"/>
      <w:r w:rsidRPr="006F3F4C">
        <w:rPr>
          <w:rFonts w:ascii="Times New Roman" w:hAnsi="Times New Roman" w:cs="Times New Roman"/>
          <w:color w:val="000000"/>
          <w:sz w:val="28"/>
          <w:szCs w:val="28"/>
        </w:rPr>
        <w:t>Л.С.Выготским</w:t>
      </w:r>
      <w:proofErr w:type="spellEnd"/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 (о ведущей роли обучения и воспитания в пси</w:t>
      </w:r>
      <w:r w:rsidR="000E0F50">
        <w:rPr>
          <w:rFonts w:ascii="Times New Roman" w:hAnsi="Times New Roman" w:cs="Times New Roman"/>
          <w:color w:val="000000"/>
          <w:sz w:val="28"/>
          <w:szCs w:val="28"/>
        </w:rPr>
        <w:t xml:space="preserve">хическом развитии ребёнка), </w:t>
      </w:r>
      <w:proofErr w:type="spellStart"/>
      <w:r w:rsidR="000E0F50">
        <w:rPr>
          <w:rFonts w:ascii="Times New Roman" w:hAnsi="Times New Roman" w:cs="Times New Roman"/>
          <w:color w:val="000000"/>
          <w:sz w:val="28"/>
          <w:szCs w:val="28"/>
        </w:rPr>
        <w:t>П.Я.</w:t>
      </w:r>
      <w:r w:rsidRPr="006F3F4C">
        <w:rPr>
          <w:rFonts w:ascii="Times New Roman" w:hAnsi="Times New Roman" w:cs="Times New Roman"/>
          <w:color w:val="000000"/>
          <w:sz w:val="28"/>
          <w:szCs w:val="28"/>
        </w:rPr>
        <w:t>Гальпериным</w:t>
      </w:r>
      <w:proofErr w:type="spellEnd"/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 (о поэтапном формировании умственных действий), </w:t>
      </w:r>
      <w:proofErr w:type="spellStart"/>
      <w:r w:rsidRPr="006F3F4C">
        <w:rPr>
          <w:rFonts w:ascii="Times New Roman" w:hAnsi="Times New Roman" w:cs="Times New Roman"/>
          <w:color w:val="000000"/>
          <w:sz w:val="28"/>
          <w:szCs w:val="28"/>
        </w:rPr>
        <w:t>Р.Е.Левиной</w:t>
      </w:r>
      <w:proofErr w:type="spellEnd"/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 (о трёх уровнях речевого развития детей и психолого-педагогическом подходе в системе специального образования), </w:t>
      </w:r>
      <w:proofErr w:type="spellStart"/>
      <w:r w:rsidRPr="006F3F4C">
        <w:rPr>
          <w:rFonts w:ascii="Times New Roman" w:hAnsi="Times New Roman" w:cs="Times New Roman"/>
          <w:color w:val="000000"/>
          <w:sz w:val="28"/>
          <w:szCs w:val="28"/>
        </w:rPr>
        <w:t>В.И.Лубовским</w:t>
      </w:r>
      <w:proofErr w:type="spellEnd"/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3F4C">
        <w:rPr>
          <w:rFonts w:ascii="Times New Roman" w:hAnsi="Times New Roman" w:cs="Times New Roman"/>
          <w:color w:val="000000"/>
          <w:sz w:val="28"/>
          <w:szCs w:val="28"/>
        </w:rPr>
        <w:t>Л.Е.Журовой</w:t>
      </w:r>
      <w:proofErr w:type="spellEnd"/>
      <w:r w:rsidRPr="006F3F4C">
        <w:rPr>
          <w:rFonts w:ascii="Times New Roman" w:hAnsi="Times New Roman" w:cs="Times New Roman"/>
          <w:color w:val="000000"/>
          <w:sz w:val="28"/>
          <w:szCs w:val="28"/>
        </w:rPr>
        <w:t>, Т.Б. Филичевой, Г.В.</w:t>
      </w:r>
      <w:r w:rsidR="00823A1B">
        <w:rPr>
          <w:rFonts w:ascii="Times New Roman" w:hAnsi="Times New Roman" w:cs="Times New Roman"/>
          <w:color w:val="000000"/>
          <w:sz w:val="28"/>
          <w:szCs w:val="28"/>
        </w:rPr>
        <w:t xml:space="preserve"> Чиркиной, Т.А. Ткаченко, Е.М. </w:t>
      </w:r>
      <w:proofErr w:type="spellStart"/>
      <w:r w:rsidRPr="006F3F4C">
        <w:rPr>
          <w:rFonts w:ascii="Times New Roman" w:hAnsi="Times New Roman" w:cs="Times New Roman"/>
          <w:color w:val="000000"/>
          <w:sz w:val="28"/>
          <w:szCs w:val="28"/>
        </w:rPr>
        <w:t>Мастюковой</w:t>
      </w:r>
      <w:proofErr w:type="spellEnd"/>
      <w:r w:rsidRPr="006F3F4C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другими. </w:t>
      </w:r>
    </w:p>
    <w:p w:rsidR="005C5B6B" w:rsidRPr="00075F44" w:rsidRDefault="006F3F4C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F4C">
        <w:rPr>
          <w:sz w:val="28"/>
          <w:szCs w:val="28"/>
        </w:rPr>
        <w:t xml:space="preserve">Логопедическая работа, предусмотренная программой, строится на основе теоретических положений о роли полноценных фонематических процессов в развитии речи и становления чтения и письма (Н.И. </w:t>
      </w:r>
      <w:proofErr w:type="spellStart"/>
      <w:r w:rsidRPr="006F3F4C">
        <w:rPr>
          <w:sz w:val="28"/>
          <w:szCs w:val="28"/>
        </w:rPr>
        <w:t>Жинкин</w:t>
      </w:r>
      <w:proofErr w:type="spellEnd"/>
      <w:r w:rsidRPr="006F3F4C">
        <w:rPr>
          <w:sz w:val="28"/>
          <w:szCs w:val="28"/>
        </w:rPr>
        <w:t xml:space="preserve">, Р.Е. Левина, А.А. Леонтьев, А.Р. </w:t>
      </w:r>
      <w:proofErr w:type="spellStart"/>
      <w:r w:rsidRPr="006F3F4C">
        <w:rPr>
          <w:sz w:val="28"/>
          <w:szCs w:val="28"/>
        </w:rPr>
        <w:t>Лурия</w:t>
      </w:r>
      <w:proofErr w:type="spellEnd"/>
      <w:r w:rsidRPr="006F3F4C">
        <w:rPr>
          <w:sz w:val="28"/>
          <w:szCs w:val="28"/>
        </w:rPr>
        <w:t xml:space="preserve"> и др.). В связи с этим программа ориентирована на овладение артикуляционными характеристиками звуков и их перцептивными признаками, которые лежат в основе восприятия речевых сообщений и определяют уровень </w:t>
      </w:r>
      <w:proofErr w:type="spellStart"/>
      <w:r w:rsidRPr="006F3F4C">
        <w:rPr>
          <w:sz w:val="28"/>
          <w:szCs w:val="28"/>
        </w:rPr>
        <w:t>сформированности</w:t>
      </w:r>
      <w:proofErr w:type="spellEnd"/>
      <w:r w:rsidRPr="006F3F4C">
        <w:rPr>
          <w:sz w:val="28"/>
          <w:szCs w:val="28"/>
        </w:rPr>
        <w:t xml:space="preserve"> языковой способности ребёнка и готовности к овладению грамотой.</w:t>
      </w:r>
    </w:p>
    <w:p w:rsidR="00823A1B" w:rsidRPr="00FA1E72" w:rsidRDefault="00500B84" w:rsidP="006612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r w:rsidR="00823A1B"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дошкольном образовате</w:t>
      </w:r>
      <w:r w:rsidR="000E0F50">
        <w:rPr>
          <w:rFonts w:ascii="Times New Roman" w:eastAsia="Times New Roman" w:hAnsi="Times New Roman" w:cs="Times New Roman"/>
          <w:color w:val="000000"/>
          <w:sz w:val="28"/>
          <w:szCs w:val="24"/>
        </w:rPr>
        <w:t>льном учреждении детский сад №391</w:t>
      </w:r>
      <w:r w:rsidR="00823A1B"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реализуется программа </w:t>
      </w:r>
      <w:r w:rsidR="007C13E2" w:rsidRPr="007C13E2">
        <w:rPr>
          <w:rFonts w:ascii="Times New Roman" w:eastAsia="Times New Roman" w:hAnsi="Times New Roman" w:cs="Times New Roman"/>
          <w:sz w:val="28"/>
          <w:szCs w:val="24"/>
        </w:rPr>
        <w:t xml:space="preserve">ФГОС ДО.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Эта программа</w:t>
      </w:r>
      <w:r w:rsidR="007C13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не рассчитана</w:t>
      </w:r>
      <w:r w:rsidR="00823A1B"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дошкольников с речевой патологией. </w:t>
      </w:r>
    </w:p>
    <w:p w:rsidR="00823A1B" w:rsidRPr="00FA1E72" w:rsidRDefault="00661242" w:rsidP="006612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Детей с речевыми нарушениями</w:t>
      </w:r>
      <w:r w:rsidR="00823A1B"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рассматривают как группу педагогического риска, потому что их физиологиче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ские и психические особенности затрудняют успешное овладение ими </w:t>
      </w:r>
      <w:r w:rsidR="00823A1B"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учебным материалом в школе. Готовность к школьному обучению во многом зависит от своевременного пр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еодоления нарушений речи. Дети </w:t>
      </w:r>
      <w:r w:rsidR="00823A1B"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индивидуальным особенностям </w:t>
      </w:r>
      <w:r w:rsidR="00823A1B"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детей.</w:t>
      </w:r>
    </w:p>
    <w:p w:rsidR="00823A1B" w:rsidRPr="00FA1E72" w:rsidRDefault="00823A1B" w:rsidP="006612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Согласно нормативам “Санитарно-</w:t>
      </w:r>
      <w:r w:rsidR="003933C6">
        <w:rPr>
          <w:rFonts w:ascii="Times New Roman" w:eastAsia="Times New Roman" w:hAnsi="Times New Roman" w:cs="Times New Roman"/>
          <w:color w:val="000000"/>
          <w:sz w:val="28"/>
          <w:szCs w:val="24"/>
        </w:rPr>
        <w:t>эпиде</w:t>
      </w:r>
      <w:r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СанПин</w:t>
      </w:r>
      <w:proofErr w:type="spellEnd"/>
      <w:r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2.4.1.1249-03”, утверждённых Главным государственным врачом Российской Федерации, а также опыта функционир</w:t>
      </w:r>
      <w:r w:rsidR="00FA1E72"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ования дошкольных логопедических групп</w:t>
      </w:r>
      <w:r w:rsidR="003933C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показывает, что следует </w:t>
      </w:r>
      <w:r w:rsidRPr="00FA1E72">
        <w:rPr>
          <w:rFonts w:ascii="Times New Roman" w:eastAsia="Times New Roman" w:hAnsi="Times New Roman" w:cs="Times New Roman"/>
          <w:bCs/>
          <w:sz w:val="28"/>
          <w:szCs w:val="24"/>
        </w:rPr>
        <w:t>уменьшить количество фронтальных</w:t>
      </w:r>
      <w:r w:rsidR="0066124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</w:t>
      </w:r>
      <w:r w:rsidRPr="00FA1E72">
        <w:rPr>
          <w:rFonts w:ascii="Times New Roman" w:eastAsia="Times New Roman" w:hAnsi="Times New Roman" w:cs="Times New Roman"/>
          <w:bCs/>
          <w:sz w:val="28"/>
          <w:szCs w:val="24"/>
        </w:rPr>
        <w:t>подгрупповых занятий,</w:t>
      </w:r>
      <w:r w:rsidRPr="00FA1E72">
        <w:rPr>
          <w:rFonts w:ascii="Times New Roman" w:eastAsia="Times New Roman" w:hAnsi="Times New Roman" w:cs="Times New Roman"/>
          <w:sz w:val="28"/>
          <w:szCs w:val="24"/>
        </w:rPr>
        <w:t> и </w:t>
      </w:r>
      <w:r w:rsidRPr="00FA1E72">
        <w:rPr>
          <w:rFonts w:ascii="Times New Roman" w:eastAsia="Times New Roman" w:hAnsi="Times New Roman" w:cs="Times New Roman"/>
          <w:bCs/>
          <w:sz w:val="28"/>
          <w:szCs w:val="24"/>
        </w:rPr>
        <w:t>увеличить время на индивидуальную работу.</w:t>
      </w:r>
      <w:r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</w:t>
      </w:r>
      <w:r w:rsidR="000917AF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допустимые </w:t>
      </w:r>
      <w:proofErr w:type="spellStart"/>
      <w:r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>Сан</w:t>
      </w:r>
      <w:r w:rsidR="000917AF">
        <w:rPr>
          <w:rFonts w:ascii="Times New Roman" w:eastAsia="Times New Roman" w:hAnsi="Times New Roman" w:cs="Times New Roman"/>
          <w:color w:val="000000"/>
          <w:sz w:val="28"/>
          <w:szCs w:val="24"/>
        </w:rPr>
        <w:t>Пин</w:t>
      </w:r>
      <w:proofErr w:type="spellEnd"/>
      <w:r w:rsidRPr="00FA1E7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(п.2.12.7)</w:t>
      </w:r>
    </w:p>
    <w:p w:rsidR="0020498F" w:rsidRDefault="0020498F" w:rsidP="00D52A33">
      <w:pPr>
        <w:pStyle w:val="Default"/>
        <w:spacing w:line="276" w:lineRule="auto"/>
        <w:jc w:val="both"/>
        <w:rPr>
          <w:sz w:val="28"/>
          <w:szCs w:val="28"/>
        </w:rPr>
      </w:pPr>
    </w:p>
    <w:p w:rsidR="00FE1436" w:rsidRDefault="00FE1436" w:rsidP="00D52A33">
      <w:pPr>
        <w:pStyle w:val="Default"/>
        <w:spacing w:line="276" w:lineRule="auto"/>
        <w:jc w:val="both"/>
        <w:rPr>
          <w:sz w:val="28"/>
          <w:szCs w:val="28"/>
        </w:rPr>
      </w:pPr>
    </w:p>
    <w:p w:rsidR="00FE1436" w:rsidRDefault="00FE1436" w:rsidP="00D52A33">
      <w:pPr>
        <w:pStyle w:val="Default"/>
        <w:spacing w:line="276" w:lineRule="auto"/>
        <w:jc w:val="both"/>
        <w:rPr>
          <w:sz w:val="28"/>
          <w:szCs w:val="28"/>
        </w:rPr>
      </w:pPr>
    </w:p>
    <w:p w:rsidR="00FE1436" w:rsidRDefault="00FE1436" w:rsidP="00D52A33">
      <w:pPr>
        <w:pStyle w:val="Default"/>
        <w:spacing w:line="276" w:lineRule="auto"/>
        <w:jc w:val="both"/>
        <w:rPr>
          <w:sz w:val="28"/>
          <w:szCs w:val="28"/>
        </w:rPr>
      </w:pPr>
    </w:p>
    <w:p w:rsidR="0020498F" w:rsidRPr="001F7329" w:rsidRDefault="0020498F" w:rsidP="00F7475D">
      <w:pPr>
        <w:pStyle w:val="Default"/>
        <w:numPr>
          <w:ilvl w:val="0"/>
          <w:numId w:val="23"/>
        </w:numPr>
        <w:spacing w:line="276" w:lineRule="auto"/>
        <w:jc w:val="center"/>
        <w:rPr>
          <w:sz w:val="32"/>
          <w:szCs w:val="32"/>
        </w:rPr>
      </w:pPr>
      <w:r w:rsidRPr="001F7329">
        <w:rPr>
          <w:b/>
          <w:bCs/>
          <w:iCs/>
          <w:sz w:val="32"/>
          <w:szCs w:val="32"/>
        </w:rPr>
        <w:lastRenderedPageBreak/>
        <w:t>Актуальность программы</w:t>
      </w:r>
    </w:p>
    <w:p w:rsidR="0020498F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 xml:space="preserve">Данная коррекционно-развивающая программа разработана в целях оказания логопедической помощи в первую очередь дошкольникам, имеющим нарушение звукопроизношения с </w:t>
      </w:r>
      <w:r w:rsidR="004248AA">
        <w:rPr>
          <w:sz w:val="28"/>
          <w:szCs w:val="28"/>
        </w:rPr>
        <w:t xml:space="preserve">ФФНР и </w:t>
      </w:r>
      <w:r w:rsidR="002F7561" w:rsidRPr="001F7329">
        <w:rPr>
          <w:rFonts w:eastAsia="Times New Roman"/>
          <w:bCs/>
          <w:sz w:val="28"/>
          <w:szCs w:val="28"/>
        </w:rPr>
        <w:t>ОНР</w:t>
      </w:r>
      <w:r w:rsidR="002F7561">
        <w:rPr>
          <w:rFonts w:eastAsia="Times New Roman"/>
          <w:bCs/>
          <w:sz w:val="28"/>
          <w:szCs w:val="28"/>
        </w:rPr>
        <w:t>II и III уровня</w:t>
      </w:r>
      <w:r w:rsidRPr="00075F44">
        <w:rPr>
          <w:sz w:val="28"/>
          <w:szCs w:val="28"/>
        </w:rPr>
        <w:t xml:space="preserve">. </w:t>
      </w:r>
    </w:p>
    <w:p w:rsidR="0020498F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>Овладение правильным произношением речевы</w:t>
      </w:r>
      <w:r w:rsidR="000917AF">
        <w:rPr>
          <w:sz w:val="28"/>
          <w:szCs w:val="28"/>
        </w:rPr>
        <w:t xml:space="preserve">х звуков является одним из </w:t>
      </w:r>
      <w:r w:rsidRPr="00075F44">
        <w:rPr>
          <w:sz w:val="28"/>
          <w:szCs w:val="28"/>
        </w:rPr>
        <w:t xml:space="preserve">важных звеньев в развитии речи ребенка. Заканчивается процесс становления звукопроизношения к 5-6-летнему возрасту, когда ребенок правильно может произносить все звуки (Парамонова Л.Г.). Однако благополучное формирование </w:t>
      </w:r>
      <w:proofErr w:type="spellStart"/>
      <w:r w:rsidRPr="00075F44">
        <w:rPr>
          <w:sz w:val="28"/>
          <w:szCs w:val="28"/>
        </w:rPr>
        <w:t>звукопроизносительной</w:t>
      </w:r>
      <w:proofErr w:type="spellEnd"/>
      <w:r w:rsidRPr="00075F44">
        <w:rPr>
          <w:sz w:val="28"/>
          <w:szCs w:val="28"/>
        </w:rP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всю жизнь. </w:t>
      </w:r>
    </w:p>
    <w:p w:rsidR="0020498F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 xml:space="preserve">Недостатки устной речи могут являться причиной ошибок в письменной речи. У 16,7% будущих первоклассников имеются предпосылки к </w:t>
      </w:r>
      <w:proofErr w:type="spellStart"/>
      <w:r w:rsidRPr="00075F44">
        <w:rPr>
          <w:sz w:val="28"/>
          <w:szCs w:val="28"/>
        </w:rPr>
        <w:t>артикуляторно</w:t>
      </w:r>
      <w:proofErr w:type="spellEnd"/>
      <w:r w:rsidRPr="00075F44">
        <w:rPr>
          <w:sz w:val="28"/>
          <w:szCs w:val="28"/>
        </w:rPr>
        <w:t xml:space="preserve">-акустической </w:t>
      </w:r>
      <w:proofErr w:type="spellStart"/>
      <w:r w:rsidRPr="00075F44">
        <w:rPr>
          <w:sz w:val="28"/>
          <w:szCs w:val="28"/>
        </w:rPr>
        <w:t>дисграфии</w:t>
      </w:r>
      <w:proofErr w:type="spellEnd"/>
      <w:r w:rsidRPr="00075F44">
        <w:rPr>
          <w:sz w:val="28"/>
          <w:szCs w:val="28"/>
        </w:rPr>
        <w:t xml:space="preserve"> (Парамонова, 2006). У детей с нечёткой артикуляцией необходимо проводить дифференциацию звуков родного языка. </w:t>
      </w:r>
    </w:p>
    <w:p w:rsidR="0020498F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 xml:space="preserve">Кроме того,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коррекции, что позволяет предупреждать затруднения детей при обучении в школе (Т.А.Власова, 1972). Коррекционно-развивающая работа с детьми дошкольного возраста приводит к значительной их компенсации. </w:t>
      </w:r>
    </w:p>
    <w:p w:rsidR="0020498F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 xml:space="preserve">В основе деятельности учителя - логопеда по коррекции речевых нарушений на данный момент лежат традиционные, классические программы: </w:t>
      </w:r>
    </w:p>
    <w:p w:rsidR="0020498F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>1</w:t>
      </w:r>
      <w:r w:rsidR="00522B41">
        <w:rPr>
          <w:sz w:val="28"/>
          <w:szCs w:val="28"/>
        </w:rPr>
        <w:t xml:space="preserve">. </w:t>
      </w:r>
      <w:r w:rsidR="000917AF">
        <w:rPr>
          <w:sz w:val="28"/>
          <w:szCs w:val="28"/>
        </w:rPr>
        <w:t>Программа логопедической работы по преод</w:t>
      </w:r>
      <w:r w:rsidR="004248AA">
        <w:rPr>
          <w:sz w:val="28"/>
          <w:szCs w:val="28"/>
        </w:rPr>
        <w:t>олению фонетико-фонематического</w:t>
      </w:r>
      <w:r w:rsidR="000917AF">
        <w:rPr>
          <w:sz w:val="28"/>
          <w:szCs w:val="28"/>
        </w:rPr>
        <w:t xml:space="preserve"> недоразвития у детей</w:t>
      </w:r>
      <w:r w:rsidRPr="00075F44">
        <w:rPr>
          <w:sz w:val="28"/>
          <w:szCs w:val="28"/>
        </w:rPr>
        <w:t xml:space="preserve"> (</w:t>
      </w:r>
      <w:r w:rsidR="00522B41">
        <w:rPr>
          <w:sz w:val="28"/>
          <w:szCs w:val="28"/>
        </w:rPr>
        <w:t>в старшей группе).</w:t>
      </w:r>
      <w:r w:rsidRPr="00075F44">
        <w:rPr>
          <w:sz w:val="28"/>
          <w:szCs w:val="28"/>
        </w:rPr>
        <w:t xml:space="preserve"> Фили</w:t>
      </w:r>
      <w:r w:rsidR="00522B41">
        <w:rPr>
          <w:sz w:val="28"/>
          <w:szCs w:val="28"/>
        </w:rPr>
        <w:t>чева Т.Б., Чиркина Г.В. М.: 2008</w:t>
      </w:r>
      <w:r w:rsidRPr="00075F44">
        <w:rPr>
          <w:sz w:val="28"/>
          <w:szCs w:val="28"/>
        </w:rPr>
        <w:t xml:space="preserve">. </w:t>
      </w:r>
    </w:p>
    <w:p w:rsidR="0020498F" w:rsidRPr="00075F44" w:rsidRDefault="00522B41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98F" w:rsidRPr="00075F44">
        <w:rPr>
          <w:sz w:val="28"/>
          <w:szCs w:val="28"/>
        </w:rPr>
        <w:t xml:space="preserve">. Программа </w:t>
      </w:r>
      <w:r>
        <w:rPr>
          <w:sz w:val="28"/>
          <w:szCs w:val="28"/>
        </w:rPr>
        <w:t xml:space="preserve">логопедической работы по преодолению </w:t>
      </w:r>
      <w:r w:rsidR="0020498F" w:rsidRPr="00075F44">
        <w:rPr>
          <w:sz w:val="28"/>
          <w:szCs w:val="28"/>
        </w:rPr>
        <w:t>общим не</w:t>
      </w:r>
      <w:r>
        <w:rPr>
          <w:sz w:val="28"/>
          <w:szCs w:val="28"/>
        </w:rPr>
        <w:t>доразвитием речи у детей</w:t>
      </w:r>
      <w:r w:rsidR="0020498F" w:rsidRPr="00075F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Логопедическая работа с детьми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уровня речевого развития. </w:t>
      </w:r>
      <w:r w:rsidR="0020498F" w:rsidRPr="00075F44">
        <w:rPr>
          <w:sz w:val="28"/>
          <w:szCs w:val="28"/>
        </w:rPr>
        <w:t>Фили</w:t>
      </w:r>
      <w:r>
        <w:rPr>
          <w:sz w:val="28"/>
          <w:szCs w:val="28"/>
        </w:rPr>
        <w:t>чева Т.Б., Чиркина Г.В. М.: 2008</w:t>
      </w:r>
      <w:r w:rsidR="0020498F" w:rsidRPr="00075F44">
        <w:rPr>
          <w:sz w:val="28"/>
          <w:szCs w:val="28"/>
        </w:rPr>
        <w:t xml:space="preserve">. </w:t>
      </w:r>
    </w:p>
    <w:p w:rsidR="0020498F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 xml:space="preserve">Рабочая программа позволяет определить возможные пути включения деятельности учителя-логопеда ДОУ в работу дошкольного образовательного учреждения по реализации ФГОС в структуре основной общеобразовательной программы дошкольного образования. Данная рабочая 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 Рабочая программа направлена на </w:t>
      </w:r>
      <w:r w:rsidRPr="00075F44">
        <w:rPr>
          <w:sz w:val="28"/>
          <w:szCs w:val="28"/>
        </w:rPr>
        <w:lastRenderedPageBreak/>
        <w:t>выравнивание речевого и психофизического развития детей и обеспечение их всестороннего гармоничного развития.</w:t>
      </w:r>
    </w:p>
    <w:p w:rsidR="0029113C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 xml:space="preserve">Данная рабочая программа сообразуется с образовательной программой </w:t>
      </w:r>
      <w:r w:rsidR="00285528" w:rsidRPr="004C074A">
        <w:rPr>
          <w:sz w:val="28"/>
          <w:szCs w:val="28"/>
        </w:rPr>
        <w:t>МБДОУ</w:t>
      </w:r>
      <w:r w:rsidR="004248AA">
        <w:rPr>
          <w:sz w:val="28"/>
          <w:szCs w:val="28"/>
        </w:rPr>
        <w:t xml:space="preserve">«Ясли-сад </w:t>
      </w:r>
      <w:r w:rsidR="00661242">
        <w:rPr>
          <w:sz w:val="28"/>
          <w:szCs w:val="28"/>
        </w:rPr>
        <w:t>№391</w:t>
      </w:r>
      <w:r w:rsidR="004248AA">
        <w:rPr>
          <w:sz w:val="28"/>
          <w:szCs w:val="28"/>
        </w:rPr>
        <w:t xml:space="preserve"> г. Донецка»</w:t>
      </w:r>
      <w:r w:rsidRPr="00075F44">
        <w:rPr>
          <w:sz w:val="28"/>
          <w:szCs w:val="28"/>
        </w:rPr>
        <w:t>, отве</w:t>
      </w:r>
      <w:r w:rsidR="00522B41">
        <w:rPr>
          <w:sz w:val="28"/>
          <w:szCs w:val="28"/>
        </w:rPr>
        <w:t xml:space="preserve">чает ФГОС ДО и </w:t>
      </w:r>
      <w:r w:rsidRPr="00075F44">
        <w:rPr>
          <w:sz w:val="28"/>
          <w:szCs w:val="28"/>
        </w:rPr>
        <w:t>предназначена для</w:t>
      </w:r>
      <w:r w:rsidR="00285528">
        <w:rPr>
          <w:sz w:val="28"/>
          <w:szCs w:val="28"/>
        </w:rPr>
        <w:t xml:space="preserve"> обучения и воспитания детей 5-6</w:t>
      </w:r>
      <w:r w:rsidRPr="00075F44">
        <w:rPr>
          <w:sz w:val="28"/>
          <w:szCs w:val="28"/>
        </w:rPr>
        <w:t xml:space="preserve"> лет (старший дошколь</w:t>
      </w:r>
      <w:r w:rsidR="00522B41">
        <w:rPr>
          <w:sz w:val="28"/>
          <w:szCs w:val="28"/>
        </w:rPr>
        <w:t>ный возраст) с нарушениями речи;</w:t>
      </w:r>
      <w:r w:rsidRPr="00075F44">
        <w:rPr>
          <w:sz w:val="28"/>
          <w:szCs w:val="28"/>
        </w:rPr>
        <w:t xml:space="preserve"> может быть успешно реализована при условии включения в коррекционно-развивающую деятельность родителей (или лиц, их заменяющих), а также педагогов и специалистов детского сада (музыкальный руководитель, руководитель по физической культуре).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</w:t>
      </w:r>
      <w:r w:rsidR="008E0E5E">
        <w:rPr>
          <w:sz w:val="28"/>
          <w:szCs w:val="28"/>
        </w:rPr>
        <w:t>нные у ребёнка умения и навыки.</w:t>
      </w:r>
    </w:p>
    <w:p w:rsidR="005C5B6B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>B программе реализуется идея комплексного сопровождения ребёнка с нарушениями развития в дошкольном</w:t>
      </w:r>
      <w:r w:rsidR="004248AA">
        <w:rPr>
          <w:sz w:val="28"/>
          <w:szCs w:val="28"/>
        </w:rPr>
        <w:t xml:space="preserve"> образовательном учреждении (Л.</w:t>
      </w:r>
      <w:r w:rsidRPr="00075F44">
        <w:rPr>
          <w:sz w:val="28"/>
          <w:szCs w:val="28"/>
        </w:rPr>
        <w:t>М.Шипицына). Ведущим принципом данной рабочей программы выступает принцип комплексности, выражающийся в единстве подхода к профилактике и коррекции речевых нарушений у воспитанников, личностно-</w:t>
      </w:r>
      <w:proofErr w:type="spellStart"/>
      <w:r w:rsidRPr="00075F44">
        <w:rPr>
          <w:sz w:val="28"/>
          <w:szCs w:val="28"/>
        </w:rPr>
        <w:t>деятельностного</w:t>
      </w:r>
      <w:proofErr w:type="spellEnd"/>
      <w:r w:rsidRPr="00075F44">
        <w:rPr>
          <w:sz w:val="28"/>
          <w:szCs w:val="28"/>
        </w:rPr>
        <w:t xml:space="preserve"> подхода к профилактике и коррекции нарушений речи, а также в понимании единства психического и речевого ра</w:t>
      </w:r>
      <w:r w:rsidR="008247FD">
        <w:rPr>
          <w:sz w:val="28"/>
          <w:szCs w:val="28"/>
        </w:rPr>
        <w:t>звития, взаимосвязи сенсорного</w:t>
      </w:r>
      <w:r w:rsidRPr="00075F44">
        <w:rPr>
          <w:sz w:val="28"/>
          <w:szCs w:val="28"/>
        </w:rPr>
        <w:t>, умственного и речевого развития. Также в рабочей программе реализуются принципы развивающего обучения, учета зоны ближайшего развития, си</w:t>
      </w:r>
      <w:r w:rsidR="008247FD">
        <w:rPr>
          <w:sz w:val="28"/>
          <w:szCs w:val="28"/>
        </w:rPr>
        <w:t xml:space="preserve">стемности, обходного пути, </w:t>
      </w:r>
      <w:proofErr w:type="spellStart"/>
      <w:r w:rsidR="008247FD">
        <w:rPr>
          <w:sz w:val="28"/>
          <w:szCs w:val="28"/>
        </w:rPr>
        <w:t>обще</w:t>
      </w:r>
      <w:r w:rsidRPr="00075F44">
        <w:rPr>
          <w:sz w:val="28"/>
          <w:szCs w:val="28"/>
        </w:rPr>
        <w:t>дидактические</w:t>
      </w:r>
      <w:proofErr w:type="spellEnd"/>
      <w:r w:rsidRPr="00075F44">
        <w:rPr>
          <w:sz w:val="28"/>
          <w:szCs w:val="28"/>
        </w:rPr>
        <w:t xml:space="preserve"> (наглядности, доступности, индивидуального подхода, сознательности), интеграции образовательных областей в организации коррекционно-педагогического процесса. </w:t>
      </w:r>
    </w:p>
    <w:p w:rsidR="0020498F" w:rsidRPr="00075F44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>В программе также нашли отражения идеи ря</w:t>
      </w:r>
      <w:r w:rsidR="003933C6">
        <w:rPr>
          <w:sz w:val="28"/>
          <w:szCs w:val="28"/>
        </w:rPr>
        <w:t xml:space="preserve">да учёных: Л.С. Волковой, </w:t>
      </w:r>
      <w:proofErr w:type="spellStart"/>
      <w:r w:rsidR="003933C6">
        <w:rPr>
          <w:sz w:val="28"/>
          <w:szCs w:val="28"/>
        </w:rPr>
        <w:t>В.А.Ковшикова</w:t>
      </w:r>
      <w:proofErr w:type="spellEnd"/>
      <w:r w:rsidR="003933C6">
        <w:rPr>
          <w:sz w:val="28"/>
          <w:szCs w:val="28"/>
        </w:rPr>
        <w:t>, Р.</w:t>
      </w:r>
      <w:r w:rsidRPr="00075F44">
        <w:rPr>
          <w:sz w:val="28"/>
          <w:szCs w:val="28"/>
        </w:rPr>
        <w:t xml:space="preserve">И. </w:t>
      </w:r>
      <w:proofErr w:type="spellStart"/>
      <w:r w:rsidRPr="00075F44">
        <w:rPr>
          <w:sz w:val="28"/>
          <w:szCs w:val="28"/>
        </w:rPr>
        <w:t>Лалаевой</w:t>
      </w:r>
      <w:proofErr w:type="spellEnd"/>
      <w:r w:rsidRPr="00075F44">
        <w:rPr>
          <w:sz w:val="28"/>
          <w:szCs w:val="28"/>
        </w:rPr>
        <w:t xml:space="preserve">, Л. Г. Парамоновой, О.В Правдиной, </w:t>
      </w:r>
      <w:proofErr w:type="spellStart"/>
      <w:r w:rsidR="003933C6">
        <w:rPr>
          <w:sz w:val="28"/>
          <w:szCs w:val="28"/>
        </w:rPr>
        <w:t>М.Ф.Фомичёвой</w:t>
      </w:r>
      <w:proofErr w:type="spellEnd"/>
      <w:r w:rsidR="003933C6">
        <w:rPr>
          <w:sz w:val="28"/>
          <w:szCs w:val="28"/>
        </w:rPr>
        <w:t xml:space="preserve">, М.Е. </w:t>
      </w:r>
      <w:proofErr w:type="spellStart"/>
      <w:r w:rsidR="008247FD">
        <w:rPr>
          <w:sz w:val="28"/>
          <w:szCs w:val="28"/>
        </w:rPr>
        <w:t>Хватцева</w:t>
      </w:r>
      <w:proofErr w:type="spellEnd"/>
      <w:r w:rsidRPr="00075F44">
        <w:rPr>
          <w:sz w:val="28"/>
          <w:szCs w:val="28"/>
        </w:rPr>
        <w:t xml:space="preserve"> по проблеме коррекции устной речи.</w:t>
      </w:r>
    </w:p>
    <w:p w:rsidR="0020498F" w:rsidRDefault="0020498F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75F44">
        <w:rPr>
          <w:sz w:val="28"/>
          <w:szCs w:val="28"/>
        </w:rPr>
        <w:t>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</w:t>
      </w:r>
    </w:p>
    <w:p w:rsidR="008247FD" w:rsidRDefault="008247FD" w:rsidP="006612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4248AA" w:rsidRDefault="004248AA" w:rsidP="00661242">
      <w:pPr>
        <w:autoSpaceDE w:val="0"/>
        <w:autoSpaceDN w:val="0"/>
        <w:adjustRightInd w:val="0"/>
        <w:spacing w:after="0"/>
        <w:ind w:right="72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14C97" w:rsidRPr="00F81259" w:rsidRDefault="008247FD" w:rsidP="00F7475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ind w:right="7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Цели</w:t>
      </w:r>
      <w:r w:rsidR="00914C97"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программы</w:t>
      </w:r>
    </w:p>
    <w:p w:rsidR="00914C97" w:rsidRPr="00C03080" w:rsidRDefault="00914C97" w:rsidP="00F7475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системы коррекционно-развивающей работы </w:t>
      </w:r>
      <w:r w:rsidR="00C03080" w:rsidRPr="00C030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логопедиче</w:t>
      </w:r>
      <w:r w:rsidR="00C03080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ской группе для детей с </w:t>
      </w:r>
      <w:r w:rsidR="00C03080" w:rsidRPr="004C074A">
        <w:rPr>
          <w:rFonts w:ascii="Times New Roman" w:hAnsi="Times New Roman" w:cs="Times New Roman"/>
          <w:color w:val="000000"/>
          <w:sz w:val="28"/>
          <w:szCs w:val="28"/>
        </w:rPr>
        <w:t>ФФНР,</w:t>
      </w:r>
      <w:r w:rsidR="00C03080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5 до 6 </w:t>
      </w: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лет, предусматривающей полное взаимодействие и преемственность действии всех специалистов дошкольного образовательного учреждения общеразвивающего вида и родителей дошкольников. Комплексность педагогического воздействия </w:t>
      </w:r>
      <w:r w:rsidRPr="00C030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направлена на выравнивание речевого и психофизического развития детей и обеспечивает их всестороннее гармоничное развитие; </w:t>
      </w:r>
    </w:p>
    <w:p w:rsidR="00914C97" w:rsidRPr="00C03080" w:rsidRDefault="008247FD" w:rsidP="00F7475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полноценной фонетической системы языка, развитие фонематического восприятия и первоначальных навыков</w:t>
      </w:r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звукового 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лиза и синтеза, автоматизация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слухопроизносительных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</w:t>
      </w:r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речевых ситуациях; </w:t>
      </w:r>
    </w:p>
    <w:p w:rsidR="00914C97" w:rsidRPr="00C03080" w:rsidRDefault="008247FD" w:rsidP="00F7475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изменению просодических характеристик высказываний в з</w:t>
      </w:r>
      <w:r w:rsidR="00C03080" w:rsidRPr="00C03080">
        <w:rPr>
          <w:rFonts w:ascii="Times New Roman" w:hAnsi="Times New Roman" w:cs="Times New Roman"/>
          <w:color w:val="000000"/>
          <w:sz w:val="28"/>
          <w:szCs w:val="28"/>
        </w:rPr>
        <w:t>ависимости от речевых намерений</w:t>
      </w:r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14C97" w:rsidRPr="00C03080" w:rsidRDefault="008247FD" w:rsidP="00F7475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 совершенствование лексико-грамматической системы и связной речи</w:t>
      </w:r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воспитанников; </w:t>
      </w:r>
    </w:p>
    <w:p w:rsidR="00C03080" w:rsidRDefault="008247FD" w:rsidP="00F7475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системой средств и условиями</w:t>
      </w:r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для устранения речевых недостатков у детей с нарушениями речи,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</w:t>
      </w:r>
      <w:proofErr w:type="spellStart"/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>дислексии</w:t>
      </w:r>
      <w:proofErr w:type="spellEnd"/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других возможных трудностей в усвоении программы массовой школы, обусловленных недоразвитием речевой системы старших дошкольников. </w:t>
      </w:r>
    </w:p>
    <w:p w:rsidR="00914C97" w:rsidRPr="004248AA" w:rsidRDefault="00914C97" w:rsidP="00661242">
      <w:pPr>
        <w:autoSpaceDE w:val="0"/>
        <w:autoSpaceDN w:val="0"/>
        <w:adjustRightInd w:val="0"/>
        <w:spacing w:after="0"/>
        <w:ind w:left="36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248A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Задачи программ</w:t>
      </w:r>
      <w:r w:rsidR="008247FD" w:rsidRPr="004248A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ы</w:t>
      </w:r>
    </w:p>
    <w:p w:rsidR="00914C97" w:rsidRPr="00C03080" w:rsidRDefault="008247FD" w:rsidP="00F7475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системой средств и условиями</w:t>
      </w:r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для устранения речевых недостатков у детей старшего д</w:t>
      </w:r>
      <w:r w:rsidR="00C03080">
        <w:rPr>
          <w:rFonts w:ascii="Times New Roman" w:hAnsi="Times New Roman" w:cs="Times New Roman"/>
          <w:color w:val="000000"/>
          <w:sz w:val="28"/>
          <w:szCs w:val="28"/>
        </w:rPr>
        <w:t xml:space="preserve">ошкольного возраста </w:t>
      </w:r>
      <w:r w:rsidR="00914C97"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с фонетико-фонематическим недоразвитием (ФФНР) (не отягощенного клиническими компонентами); </w:t>
      </w:r>
    </w:p>
    <w:p w:rsidR="00914C97" w:rsidRPr="00C03080" w:rsidRDefault="00914C97" w:rsidP="00F7475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возможных трудностей в усвоении программы массовой школы, обусловленных недоразвитием речевой системы старших дошкольников; </w:t>
      </w:r>
    </w:p>
    <w:p w:rsidR="00914C97" w:rsidRPr="00C03080" w:rsidRDefault="00914C97" w:rsidP="00F7475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раннее выявление и своевременное предупреждение речевых нарушений; </w:t>
      </w:r>
    </w:p>
    <w:p w:rsidR="00914C97" w:rsidRPr="00C03080" w:rsidRDefault="00914C97" w:rsidP="00F7475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преодоление недостатков в речевом развитии; </w:t>
      </w:r>
    </w:p>
    <w:p w:rsidR="00914C97" w:rsidRPr="00C03080" w:rsidRDefault="00914C97" w:rsidP="00F7475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артикуляционных навыков звукопроизношения и развитие слухового восприятия;) </w:t>
      </w:r>
    </w:p>
    <w:p w:rsidR="00914C97" w:rsidRPr="00C03080" w:rsidRDefault="00914C97" w:rsidP="00F7475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обучению грамоте, овладение элементами грамоты; </w:t>
      </w:r>
    </w:p>
    <w:p w:rsidR="00914C97" w:rsidRPr="00C03080" w:rsidRDefault="00914C97" w:rsidP="00F7475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преемственности в работе с родителями воспитанников, сотрудниками ДОУ и специалистами медицинских учреждений. </w:t>
      </w:r>
    </w:p>
    <w:p w:rsidR="00914C97" w:rsidRPr="00C03080" w:rsidRDefault="00914C97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Коррекционно-развивающая деятельность строится на основе узкоспециальных </w:t>
      </w:r>
      <w:r w:rsidRPr="00C03080">
        <w:rPr>
          <w:rFonts w:ascii="Times New Roman" w:hAnsi="Times New Roman" w:cs="Times New Roman"/>
          <w:b/>
          <w:color w:val="000000"/>
          <w:sz w:val="28"/>
          <w:szCs w:val="28"/>
        </w:rPr>
        <w:t>принципов</w:t>
      </w: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логопедической работы: </w:t>
      </w:r>
    </w:p>
    <w:p w:rsidR="00914C97" w:rsidRPr="00C03080" w:rsidRDefault="00914C97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учет механизмов нарушения речи (патогенетический принцип); </w:t>
      </w:r>
    </w:p>
    <w:p w:rsidR="00914C97" w:rsidRPr="00C03080" w:rsidRDefault="00914C97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комплексность с точки зрения развития речи дошкольников; </w:t>
      </w:r>
    </w:p>
    <w:p w:rsidR="00914C97" w:rsidRPr="00C03080" w:rsidRDefault="00914C97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воздействие на все стороны речи (принцип системного подхода); </w:t>
      </w:r>
    </w:p>
    <w:p w:rsidR="00914C97" w:rsidRPr="00C03080" w:rsidRDefault="00914C97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опора на сохранное звено; </w:t>
      </w:r>
    </w:p>
    <w:p w:rsidR="00914C97" w:rsidRPr="00C03080" w:rsidRDefault="00914C97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учет закономерностей нормального хода речевого развития; </w:t>
      </w:r>
    </w:p>
    <w:p w:rsidR="00914C97" w:rsidRPr="00C03080" w:rsidRDefault="00914C97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учет ведущей деятельности; </w:t>
      </w:r>
    </w:p>
    <w:p w:rsidR="00914C97" w:rsidRPr="00C03080" w:rsidRDefault="00914C97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30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поэтапность</w:t>
      </w:r>
      <w:proofErr w:type="spellEnd"/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14C97" w:rsidRPr="00C03080" w:rsidRDefault="00914C97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080">
        <w:rPr>
          <w:rFonts w:ascii="Times New Roman" w:hAnsi="Times New Roman" w:cs="Times New Roman"/>
          <w:color w:val="000000"/>
          <w:sz w:val="28"/>
          <w:szCs w:val="28"/>
        </w:rPr>
        <w:t xml:space="preserve">учёт индивидуальных особенностей; </w:t>
      </w:r>
    </w:p>
    <w:p w:rsidR="00914C97" w:rsidRPr="00C03080" w:rsidRDefault="008247FD" w:rsidP="00F747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родителями.</w:t>
      </w:r>
    </w:p>
    <w:p w:rsidR="0029113C" w:rsidRDefault="0029113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3573" w:rsidRPr="00F81259" w:rsidRDefault="00313573" w:rsidP="00F7475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Возрастные особенности детей от 5 до 6 лет</w:t>
      </w:r>
    </w:p>
    <w:p w:rsidR="00313573" w:rsidRPr="00313573" w:rsidRDefault="0031357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573">
        <w:rPr>
          <w:rFonts w:ascii="Times New Roman" w:hAnsi="Times New Roman" w:cs="Times New Roman"/>
          <w:color w:val="000000"/>
          <w:sz w:val="28"/>
          <w:szCs w:val="28"/>
        </w:rPr>
        <w:t xml:space="preserve">На шестом году жизни ребенка происходят важные изменения в развитии речи.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</w:t>
      </w:r>
    </w:p>
    <w:p w:rsidR="00313573" w:rsidRPr="00313573" w:rsidRDefault="0031357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573">
        <w:rPr>
          <w:rFonts w:ascii="Times New Roman" w:hAnsi="Times New Roman" w:cs="Times New Roman"/>
          <w:color w:val="000000"/>
          <w:sz w:val="28"/>
          <w:szCs w:val="28"/>
        </w:rPr>
        <w:t xml:space="preserve"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эпитеты, сравнения. </w:t>
      </w:r>
    </w:p>
    <w:p w:rsidR="001F7329" w:rsidRDefault="0031357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573">
        <w:rPr>
          <w:rFonts w:ascii="Times New Roman" w:hAnsi="Times New Roman" w:cs="Times New Roman"/>
          <w:color w:val="000000"/>
          <w:sz w:val="28"/>
          <w:szCs w:val="28"/>
        </w:rPr>
        <w:t xml:space="preserve">Круг чтения ребенка 5–6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объем информации, ему доступно чтение с продолжением. Дети приобщаются к литературному контексту, в который включается еще и автор, история создания произведения. </w:t>
      </w:r>
    </w:p>
    <w:p w:rsidR="00313573" w:rsidRPr="00313573" w:rsidRDefault="0031357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573">
        <w:rPr>
          <w:rFonts w:ascii="Times New Roman" w:hAnsi="Times New Roman" w:cs="Times New Roman"/>
          <w:color w:val="000000"/>
          <w:sz w:val="28"/>
          <w:szCs w:val="28"/>
        </w:rPr>
        <w:t xml:space="preserve">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Отсутствует точная ориентация во временах года, днях недели. Дети хорошо усваивают названия тех дней недели и месяцев года, с которыми связаны яркие события. </w:t>
      </w:r>
    </w:p>
    <w:p w:rsidR="00313573" w:rsidRPr="00313573" w:rsidRDefault="0031357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573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20–25 мин вместе со взрослым. Ребенок этого возраста уже способен действовать по правилу, которое задается взрослым. </w:t>
      </w:r>
    </w:p>
    <w:p w:rsidR="00313573" w:rsidRPr="00313573" w:rsidRDefault="001F7329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памяти изменяется не</w:t>
      </w:r>
      <w:r w:rsidR="00313573" w:rsidRPr="00313573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существенно. Улучшается ее устойчивость. При этом для запоминания дети уже могут использовать несложные приемы и средства (в качестве подсказки могут выступать карточки или рисунки). </w:t>
      </w:r>
    </w:p>
    <w:p w:rsidR="001E2F02" w:rsidRDefault="00313573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F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5–6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К наглядно-</w:t>
      </w:r>
      <w:r w:rsidR="001E2F02" w:rsidRPr="00075F44">
        <w:rPr>
          <w:rFonts w:ascii="Times New Roman" w:hAnsi="Times New Roman" w:cs="Times New Roman"/>
          <w:color w:val="000000"/>
          <w:sz w:val="28"/>
          <w:szCs w:val="28"/>
        </w:rPr>
        <w:t>действенному мышлению дети прибегают в тех случаях, когда сложно без практических проб выявить необходимые связи и отношения.</w:t>
      </w:r>
    </w:p>
    <w:p w:rsidR="00FE1436" w:rsidRPr="005868F2" w:rsidRDefault="00FE1436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259" w:rsidRPr="00F81259" w:rsidRDefault="005868F2" w:rsidP="00F7475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Характеристика речи детей</w:t>
      </w:r>
    </w:p>
    <w:p w:rsidR="005868F2" w:rsidRPr="00F81259" w:rsidRDefault="005868F2" w:rsidP="00F81259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фонетико-фонем</w:t>
      </w:r>
      <w:r w:rsidR="00B90783"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атическим недоразвитием (ФФНР)</w:t>
      </w:r>
    </w:p>
    <w:p w:rsidR="005868F2" w:rsidRPr="005868F2" w:rsidRDefault="005868F2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8F2">
        <w:rPr>
          <w:rFonts w:ascii="Times New Roman" w:hAnsi="Times New Roman" w:cs="Times New Roman"/>
          <w:color w:val="000000"/>
          <w:sz w:val="28"/>
          <w:szCs w:val="28"/>
        </w:rPr>
        <w:t xml:space="preserve">Фонетико-фонематическое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</w:p>
    <w:p w:rsidR="005868F2" w:rsidRPr="005868F2" w:rsidRDefault="005868F2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8F2">
        <w:rPr>
          <w:rFonts w:ascii="Times New Roman" w:hAnsi="Times New Roman" w:cs="Times New Roman"/>
          <w:color w:val="000000"/>
          <w:sz w:val="28"/>
          <w:szCs w:val="28"/>
        </w:rPr>
        <w:t xml:space="preserve">В речи ребёнка с ФФНР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 к анализу и синтезу. </w:t>
      </w:r>
    </w:p>
    <w:p w:rsidR="0020550C" w:rsidRDefault="005868F2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8F2">
        <w:rPr>
          <w:rFonts w:ascii="Times New Roman" w:hAnsi="Times New Roman" w:cs="Times New Roman"/>
          <w:color w:val="000000"/>
          <w:sz w:val="28"/>
          <w:szCs w:val="28"/>
        </w:rPr>
        <w:t>Следует подчеркнуть, что вед</w:t>
      </w:r>
      <w:r w:rsidR="004E2A48">
        <w:rPr>
          <w:rFonts w:ascii="Times New Roman" w:hAnsi="Times New Roman" w:cs="Times New Roman"/>
          <w:color w:val="000000"/>
          <w:sz w:val="28"/>
          <w:szCs w:val="28"/>
        </w:rPr>
        <w:t xml:space="preserve">ущим дефектом при ФФНР является </w:t>
      </w:r>
      <w:proofErr w:type="spellStart"/>
      <w:r w:rsidRPr="005868F2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5868F2">
        <w:rPr>
          <w:rFonts w:ascii="Times New Roman" w:hAnsi="Times New Roman" w:cs="Times New Roman"/>
          <w:color w:val="000000"/>
          <w:sz w:val="28"/>
          <w:szCs w:val="28"/>
        </w:rPr>
        <w:t xml:space="preserve"> процессов восприятия звуков речи. </w:t>
      </w:r>
    </w:p>
    <w:p w:rsidR="0020550C" w:rsidRPr="0020550C" w:rsidRDefault="0020550C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50C">
        <w:rPr>
          <w:rFonts w:ascii="Times New Roman" w:hAnsi="Times New Roman" w:cs="Times New Roman"/>
          <w:color w:val="000000"/>
          <w:sz w:val="28"/>
          <w:szCs w:val="28"/>
        </w:rPr>
        <w:t>К ФФНР, осложненному стертой формой дизартрии</w:t>
      </w:r>
      <w:r w:rsidR="004E2A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550C">
        <w:rPr>
          <w:rFonts w:ascii="Times New Roman" w:hAnsi="Times New Roman" w:cs="Times New Roman"/>
          <w:color w:val="000000"/>
          <w:sz w:val="28"/>
          <w:szCs w:val="28"/>
        </w:rPr>
        <w:t xml:space="preserve"> и сложной </w:t>
      </w:r>
      <w:proofErr w:type="spellStart"/>
      <w:r w:rsidRPr="0020550C">
        <w:rPr>
          <w:rFonts w:ascii="Times New Roman" w:hAnsi="Times New Roman" w:cs="Times New Roman"/>
          <w:color w:val="000000"/>
          <w:sz w:val="28"/>
          <w:szCs w:val="28"/>
        </w:rPr>
        <w:t>дислалии</w:t>
      </w:r>
      <w:proofErr w:type="spellEnd"/>
      <w:r w:rsidRPr="0020550C">
        <w:rPr>
          <w:rFonts w:ascii="Times New Roman" w:hAnsi="Times New Roman" w:cs="Times New Roman"/>
          <w:color w:val="000000"/>
          <w:sz w:val="28"/>
          <w:szCs w:val="28"/>
        </w:rPr>
        <w:t xml:space="preserve"> отнесены дети с остаточными явлениями недоразвития лексико-грамматических и фонетико-фонематических компонентов языковой системы. </w:t>
      </w:r>
    </w:p>
    <w:p w:rsidR="0020550C" w:rsidRPr="0020550C" w:rsidRDefault="004E2A48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детей</w:t>
      </w:r>
      <w:r w:rsidR="0020550C" w:rsidRPr="0020550C">
        <w:rPr>
          <w:rFonts w:ascii="Times New Roman" w:hAnsi="Times New Roman" w:cs="Times New Roman"/>
          <w:color w:val="000000"/>
          <w:sz w:val="28"/>
          <w:szCs w:val="28"/>
        </w:rPr>
        <w:t xml:space="preserve"> типичным является несколько вялая артикуляция звуков, недостаточная выразительность речи и нечёткая дикция. </w:t>
      </w:r>
    </w:p>
    <w:p w:rsidR="0020550C" w:rsidRPr="0020550C" w:rsidRDefault="0020550C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50C">
        <w:rPr>
          <w:rFonts w:ascii="Times New Roman" w:hAnsi="Times New Roman" w:cs="Times New Roman"/>
          <w:color w:val="000000"/>
          <w:sz w:val="28"/>
          <w:szCs w:val="28"/>
        </w:rPr>
        <w:t xml:space="preserve">Незавершённость формирования </w:t>
      </w:r>
      <w:proofErr w:type="spellStart"/>
      <w:r w:rsidRPr="0020550C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20550C">
        <w:rPr>
          <w:rFonts w:ascii="Times New Roman" w:hAnsi="Times New Roman" w:cs="Times New Roman"/>
          <w:color w:val="000000"/>
          <w:sz w:val="28"/>
          <w:szCs w:val="28"/>
        </w:rPr>
        <w:t>-слоговой структуры, смешение звуков, низкий уровень дифференцированного в</w:t>
      </w:r>
      <w:r w:rsidR="004E2A48">
        <w:rPr>
          <w:rFonts w:ascii="Times New Roman" w:hAnsi="Times New Roman" w:cs="Times New Roman"/>
          <w:color w:val="000000"/>
          <w:sz w:val="28"/>
          <w:szCs w:val="28"/>
        </w:rPr>
        <w:t xml:space="preserve">осприятия фонем являются важным </w:t>
      </w:r>
      <w:r w:rsidRPr="0020550C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того, что процесс </w:t>
      </w:r>
      <w:proofErr w:type="spellStart"/>
      <w:r w:rsidRPr="0020550C">
        <w:rPr>
          <w:rFonts w:ascii="Times New Roman" w:hAnsi="Times New Roman" w:cs="Times New Roman"/>
          <w:color w:val="000000"/>
          <w:sz w:val="28"/>
          <w:szCs w:val="28"/>
        </w:rPr>
        <w:t>фонемо</w:t>
      </w:r>
      <w:proofErr w:type="spellEnd"/>
      <w:r w:rsidR="005771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0550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у детей не завершен. </w:t>
      </w:r>
    </w:p>
    <w:p w:rsidR="0029113C" w:rsidRDefault="0020550C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50C">
        <w:rPr>
          <w:rFonts w:ascii="Times New Roman" w:hAnsi="Times New Roman" w:cs="Times New Roman"/>
          <w:color w:val="000000"/>
          <w:sz w:val="28"/>
          <w:szCs w:val="28"/>
        </w:rPr>
        <w:t>Коррекционно-воспитательная работа с ФФНР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собой и другими психическими процессами.</w:t>
      </w:r>
    </w:p>
    <w:p w:rsidR="004248AA" w:rsidRDefault="004248AA" w:rsidP="004248AA">
      <w:pPr>
        <w:pStyle w:val="Default"/>
        <w:spacing w:line="276" w:lineRule="auto"/>
        <w:ind w:firstLine="567"/>
        <w:jc w:val="center"/>
        <w:rPr>
          <w:b/>
          <w:bCs/>
          <w:sz w:val="32"/>
          <w:szCs w:val="32"/>
        </w:rPr>
      </w:pPr>
    </w:p>
    <w:p w:rsidR="00430101" w:rsidRDefault="0029113C" w:rsidP="004248AA">
      <w:pPr>
        <w:pStyle w:val="Default"/>
        <w:spacing w:line="276" w:lineRule="auto"/>
        <w:ind w:firstLine="567"/>
        <w:jc w:val="center"/>
        <w:rPr>
          <w:b/>
          <w:bCs/>
          <w:sz w:val="32"/>
          <w:szCs w:val="32"/>
        </w:rPr>
      </w:pPr>
      <w:r w:rsidRPr="003A7F73">
        <w:rPr>
          <w:b/>
          <w:bCs/>
          <w:sz w:val="32"/>
          <w:szCs w:val="32"/>
        </w:rPr>
        <w:t xml:space="preserve">Характеристика </w:t>
      </w:r>
      <w:r w:rsidR="000D108A" w:rsidRPr="003A7F73">
        <w:rPr>
          <w:b/>
          <w:bCs/>
          <w:sz w:val="32"/>
          <w:szCs w:val="32"/>
        </w:rPr>
        <w:t xml:space="preserve">речи </w:t>
      </w:r>
      <w:r w:rsidRPr="003A7F73">
        <w:rPr>
          <w:b/>
          <w:bCs/>
          <w:sz w:val="32"/>
          <w:szCs w:val="32"/>
        </w:rPr>
        <w:t>детей</w:t>
      </w:r>
      <w:r w:rsidR="00430101">
        <w:rPr>
          <w:b/>
          <w:bCs/>
          <w:sz w:val="32"/>
          <w:szCs w:val="32"/>
        </w:rPr>
        <w:t xml:space="preserve"> </w:t>
      </w:r>
      <w:r w:rsidRPr="003A7F73">
        <w:rPr>
          <w:b/>
          <w:bCs/>
          <w:sz w:val="32"/>
          <w:szCs w:val="32"/>
        </w:rPr>
        <w:t>с общим недоразвитием речи</w:t>
      </w:r>
    </w:p>
    <w:p w:rsidR="0029113C" w:rsidRPr="004248AA" w:rsidRDefault="003A7F73" w:rsidP="004248AA">
      <w:pPr>
        <w:pStyle w:val="Default"/>
        <w:spacing w:line="276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(ОНР</w:t>
      </w:r>
      <w:r w:rsidR="00430101">
        <w:rPr>
          <w:b/>
          <w:bCs/>
          <w:sz w:val="32"/>
          <w:szCs w:val="32"/>
        </w:rPr>
        <w:t xml:space="preserve"> </w:t>
      </w:r>
      <w:r w:rsidR="004248AA"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lang w:val="en-US"/>
        </w:rPr>
        <w:t>III</w:t>
      </w:r>
      <w:r w:rsidR="004248AA">
        <w:rPr>
          <w:b/>
          <w:bCs/>
          <w:sz w:val="32"/>
          <w:szCs w:val="32"/>
        </w:rPr>
        <w:t xml:space="preserve"> уровня</w:t>
      </w:r>
      <w:r>
        <w:rPr>
          <w:b/>
          <w:bCs/>
          <w:sz w:val="32"/>
          <w:szCs w:val="32"/>
        </w:rPr>
        <w:t>)</w:t>
      </w:r>
    </w:p>
    <w:p w:rsidR="006A5088" w:rsidRPr="0029113C" w:rsidRDefault="006A5088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интеллекте. Речевая недостаточность при общем недоразвитии у дошкольников может варьироваться от полного отсутствия речи до развернутой речи с ярко выраженными </w:t>
      </w:r>
      <w:r w:rsidRPr="002911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проявлениями лекси</w:t>
      </w:r>
      <w:r w:rsidR="00F42EF6">
        <w:rPr>
          <w:rFonts w:ascii="Times New Roman" w:hAnsi="Times New Roman" w:cs="Times New Roman"/>
          <w:color w:val="000000"/>
          <w:sz w:val="28"/>
          <w:szCs w:val="28"/>
        </w:rPr>
        <w:t>ко-грамматического и фонетико-</w:t>
      </w: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фонематического недоразвития. </w:t>
      </w:r>
    </w:p>
    <w:p w:rsidR="006A5088" w:rsidRPr="0029113C" w:rsidRDefault="006A5088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Общее недоразвитие речи у детей с нормальным слухом и первично сохранным интеллектом –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речи. </w:t>
      </w:r>
    </w:p>
    <w:p w:rsidR="006A5088" w:rsidRPr="0029113C" w:rsidRDefault="006A5088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Третий уровень речевого развития </w:t>
      </w: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появлением развёрнутой обиходной речи без грубых лексико-грамматических и фонетических отклонений, </w:t>
      </w:r>
      <w:proofErr w:type="gramStart"/>
      <w:r w:rsidRPr="0029113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 этом фоне наблюдается неточное знание и употребление многих слов и недостаточно полная</w:t>
      </w:r>
      <w:r w:rsidR="00577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13C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предложений. </w:t>
      </w:r>
    </w:p>
    <w:p w:rsidR="006A5088" w:rsidRPr="0029113C" w:rsidRDefault="006A5088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Звукопроизношение детей не соответствует возрастной норме: они не различают на слух и в произношении близкие звуки, искажают слоговую структуру и </w:t>
      </w:r>
      <w:proofErr w:type="spellStart"/>
      <w:r w:rsidRPr="0029113C">
        <w:rPr>
          <w:rFonts w:ascii="Times New Roman" w:hAnsi="Times New Roman" w:cs="Times New Roman"/>
          <w:color w:val="000000"/>
          <w:sz w:val="28"/>
          <w:szCs w:val="28"/>
        </w:rPr>
        <w:t>звуконаполняемость</w:t>
      </w:r>
      <w:proofErr w:type="spellEnd"/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 слов. </w:t>
      </w:r>
    </w:p>
    <w:p w:rsidR="006A5088" w:rsidRPr="0029113C" w:rsidRDefault="006A5088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 </w:t>
      </w:r>
    </w:p>
    <w:p w:rsidR="006A5088" w:rsidRPr="0029113C" w:rsidRDefault="006A5088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Дети с общим недоразвитием речи отличаются от своих нормально развивающихся сверстников </w:t>
      </w:r>
      <w:r w:rsidRPr="002911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особенностями психических процессов. </w:t>
      </w: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Для них характерны неустойчивость внимания, снижение вербальной памяти и продуктивности запоминания, отставание в развитии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 при выполнении задания. </w:t>
      </w:r>
    </w:p>
    <w:p w:rsidR="006A5088" w:rsidRPr="0029113C" w:rsidRDefault="006A5088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Многие дети с общим недоразвитием речи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</w:t>
      </w:r>
    </w:p>
    <w:p w:rsidR="006A5088" w:rsidRPr="0029113C" w:rsidRDefault="006A5088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С расстройствами речи тесно связано нарушение мелкой моторики рук: недостаточная координация пальцев, замедленность и неловкость движений, </w:t>
      </w:r>
      <w:proofErr w:type="spellStart"/>
      <w:r w:rsidRPr="0029113C">
        <w:rPr>
          <w:rFonts w:ascii="Times New Roman" w:hAnsi="Times New Roman" w:cs="Times New Roman"/>
          <w:color w:val="000000"/>
          <w:sz w:val="28"/>
          <w:szCs w:val="28"/>
        </w:rPr>
        <w:t>застревание</w:t>
      </w:r>
      <w:proofErr w:type="spellEnd"/>
      <w:r w:rsidRPr="0029113C">
        <w:rPr>
          <w:rFonts w:ascii="Times New Roman" w:hAnsi="Times New Roman" w:cs="Times New Roman"/>
          <w:color w:val="000000"/>
          <w:sz w:val="28"/>
          <w:szCs w:val="28"/>
        </w:rPr>
        <w:t xml:space="preserve"> на одной позе. </w:t>
      </w:r>
    </w:p>
    <w:p w:rsidR="00BA1259" w:rsidRDefault="0020550C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50C">
        <w:rPr>
          <w:rFonts w:ascii="Times New Roman" w:hAnsi="Times New Roman" w:cs="Times New Roman"/>
          <w:color w:val="000000"/>
          <w:sz w:val="28"/>
          <w:szCs w:val="28"/>
        </w:rPr>
        <w:t>Исходя из неоднородности состава</w:t>
      </w:r>
      <w:r w:rsidR="004248AA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с ФФНР и О</w:t>
      </w:r>
      <w:r w:rsidRPr="0020550C">
        <w:rPr>
          <w:rFonts w:ascii="Times New Roman" w:hAnsi="Times New Roman" w:cs="Times New Roman"/>
          <w:color w:val="000000"/>
          <w:sz w:val="28"/>
          <w:szCs w:val="28"/>
        </w:rPr>
        <w:t>НР, обусловленной различной этиологией нарушения, важно в результате обследования дифференцированно оценить степень отставания в усвоении учебного материала, также следует учитывать программны</w:t>
      </w:r>
      <w:r w:rsidR="003A7F73">
        <w:rPr>
          <w:rFonts w:ascii="Times New Roman" w:hAnsi="Times New Roman" w:cs="Times New Roman"/>
          <w:color w:val="000000"/>
          <w:sz w:val="28"/>
          <w:szCs w:val="28"/>
        </w:rPr>
        <w:t xml:space="preserve">е требования данного возраста. </w:t>
      </w:r>
    </w:p>
    <w:p w:rsidR="00661242" w:rsidRDefault="00661242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33C6" w:rsidRDefault="003933C6" w:rsidP="003A7F73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A7F73" w:rsidRPr="000D108A" w:rsidRDefault="003A7F73" w:rsidP="003A7F73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D10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Проблемные поля</w:t>
      </w:r>
    </w:p>
    <w:tbl>
      <w:tblPr>
        <w:tblStyle w:val="a4"/>
        <w:tblW w:w="10490" w:type="dxa"/>
        <w:tblInd w:w="-289" w:type="dxa"/>
        <w:tblLook w:val="04A0" w:firstRow="1" w:lastRow="0" w:firstColumn="1" w:lastColumn="0" w:noHBand="0" w:noVBand="1"/>
      </w:tblPr>
      <w:tblGrid>
        <w:gridCol w:w="2648"/>
        <w:gridCol w:w="2351"/>
        <w:gridCol w:w="2970"/>
        <w:gridCol w:w="2754"/>
      </w:tblGrid>
      <w:tr w:rsidR="003A7F73" w:rsidTr="00F81259">
        <w:tc>
          <w:tcPr>
            <w:tcW w:w="2648" w:type="dxa"/>
            <w:vMerge w:val="restart"/>
          </w:tcPr>
          <w:p w:rsidR="003A7F73" w:rsidRDefault="003A7F73" w:rsidP="00531513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A7F73" w:rsidRDefault="003A7F73" w:rsidP="00531513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5367" w:type="dxa"/>
            <w:gridSpan w:val="2"/>
          </w:tcPr>
          <w:p w:rsidR="003A7F73" w:rsidRDefault="003A7F73" w:rsidP="00531513">
            <w:pPr>
              <w:spacing w:line="276" w:lineRule="auto"/>
              <w:ind w:firstLine="18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познавательной сферы личности</w:t>
            </w:r>
          </w:p>
        </w:tc>
        <w:tc>
          <w:tcPr>
            <w:tcW w:w="2475" w:type="dxa"/>
            <w:vMerge w:val="restart"/>
          </w:tcPr>
          <w:p w:rsidR="003A7F73" w:rsidRDefault="003A7F73" w:rsidP="00531513">
            <w:pPr>
              <w:spacing w:line="276" w:lineRule="auto"/>
              <w:ind w:firstLine="1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эмоционально – волевой сферы личности</w:t>
            </w:r>
          </w:p>
        </w:tc>
      </w:tr>
      <w:tr w:rsidR="003A7F73" w:rsidTr="00F81259">
        <w:tc>
          <w:tcPr>
            <w:tcW w:w="2648" w:type="dxa"/>
            <w:vMerge/>
          </w:tcPr>
          <w:p w:rsidR="003A7F73" w:rsidRDefault="003A7F73" w:rsidP="00531513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7" w:type="dxa"/>
          </w:tcPr>
          <w:p w:rsidR="003A7F73" w:rsidRDefault="003A7F73" w:rsidP="00531513">
            <w:pPr>
              <w:spacing w:line="276" w:lineRule="auto"/>
              <w:ind w:firstLine="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Познавательные процессы</w:t>
            </w:r>
          </w:p>
        </w:tc>
        <w:tc>
          <w:tcPr>
            <w:tcW w:w="2970" w:type="dxa"/>
          </w:tcPr>
          <w:p w:rsidR="003A7F73" w:rsidRDefault="003A7F73" w:rsidP="00531513">
            <w:pPr>
              <w:spacing w:line="276" w:lineRule="auto"/>
              <w:ind w:firstLine="18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475" w:type="dxa"/>
            <w:vMerge/>
          </w:tcPr>
          <w:p w:rsidR="003A7F73" w:rsidRDefault="003A7F73" w:rsidP="00531513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F73" w:rsidTr="00F81259">
        <w:tc>
          <w:tcPr>
            <w:tcW w:w="2648" w:type="dxa"/>
            <w:vMerge/>
          </w:tcPr>
          <w:p w:rsidR="003A7F73" w:rsidRDefault="003A7F73" w:rsidP="00531513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7" w:type="dxa"/>
            <w:gridSpan w:val="2"/>
          </w:tcPr>
          <w:p w:rsidR="003A7F73" w:rsidRDefault="003A7F73" w:rsidP="00531513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Нарушения</w:t>
            </w:r>
          </w:p>
        </w:tc>
        <w:tc>
          <w:tcPr>
            <w:tcW w:w="2475" w:type="dxa"/>
            <w:vMerge/>
          </w:tcPr>
          <w:p w:rsidR="003A7F73" w:rsidRDefault="003A7F73" w:rsidP="00531513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7F73" w:rsidTr="00F81259">
        <w:tc>
          <w:tcPr>
            <w:tcW w:w="2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2"/>
            </w:tblGrid>
            <w:tr w:rsidR="003A7F73" w:rsidRPr="00333871" w:rsidTr="00531513">
              <w:trPr>
                <w:trHeight w:val="1391"/>
              </w:trPr>
              <w:tc>
                <w:tcPr>
                  <w:tcW w:w="0" w:type="auto"/>
                </w:tcPr>
                <w:p w:rsidR="003A7F73" w:rsidRPr="00333871" w:rsidRDefault="003A7F73" w:rsidP="004248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н</w:t>
                  </w:r>
                  <w:r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едостаточное </w:t>
                  </w:r>
                </w:p>
                <w:p w:rsidR="003A7F73" w:rsidRPr="00333871" w:rsidRDefault="003A7F73" w:rsidP="005315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развитие мелкоймоторики; </w:t>
                  </w:r>
                </w:p>
                <w:p w:rsidR="003A7F73" w:rsidRPr="00333871" w:rsidRDefault="003A7F73" w:rsidP="004248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недоразвитие </w:t>
                  </w:r>
                </w:p>
                <w:p w:rsidR="003A7F73" w:rsidRPr="00333871" w:rsidRDefault="003A7F73" w:rsidP="0053151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артикуляционного аппарата </w:t>
                  </w:r>
                </w:p>
              </w:tc>
            </w:tr>
          </w:tbl>
          <w:p w:rsidR="003A7F73" w:rsidRDefault="003A7F73" w:rsidP="00531513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7" w:type="dxa"/>
          </w:tcPr>
          <w:p w:rsidR="003A7F73" w:rsidRDefault="003A7F73" w:rsidP="00531513">
            <w:pPr>
              <w:pStyle w:val="Default"/>
              <w:spacing w:line="276" w:lineRule="auto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Мышления, </w:t>
            </w:r>
          </w:p>
          <w:p w:rsidR="003A7F73" w:rsidRDefault="003A7F73" w:rsidP="00531513">
            <w:pPr>
              <w:pStyle w:val="Default"/>
              <w:spacing w:line="276" w:lineRule="auto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внимания, </w:t>
            </w:r>
          </w:p>
          <w:p w:rsidR="003A7F73" w:rsidRDefault="003A7F73" w:rsidP="00531513">
            <w:pPr>
              <w:pStyle w:val="Default"/>
              <w:spacing w:line="276" w:lineRule="auto"/>
              <w:ind w:firstLine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памяти, </w:t>
            </w:r>
          </w:p>
          <w:p w:rsidR="003A7F73" w:rsidRPr="00333871" w:rsidRDefault="003A7F73" w:rsidP="00531513">
            <w:pPr>
              <w:spacing w:line="276" w:lineRule="auto"/>
              <w:ind w:firstLine="18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33871">
              <w:rPr>
                <w:rFonts w:ascii="Times New Roman" w:hAnsi="Times New Roman" w:cs="Times New Roman"/>
                <w:sz w:val="28"/>
                <w:szCs w:val="28"/>
              </w:rPr>
              <w:t xml:space="preserve">воображения. </w:t>
            </w:r>
          </w:p>
        </w:tc>
        <w:tc>
          <w:tcPr>
            <w:tcW w:w="2970" w:type="dxa"/>
          </w:tcPr>
          <w:p w:rsidR="003A7F73" w:rsidRPr="00333871" w:rsidRDefault="003A7F73" w:rsidP="00531513">
            <w:pPr>
              <w:spacing w:line="276" w:lineRule="auto"/>
              <w:ind w:firstLine="1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33871">
              <w:rPr>
                <w:rFonts w:ascii="Times New Roman" w:hAnsi="Times New Roman" w:cs="Times New Roman"/>
                <w:sz w:val="28"/>
                <w:szCs w:val="28"/>
              </w:rPr>
              <w:t>вукопроизно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4"/>
            </w:tblGrid>
            <w:tr w:rsidR="003A7F73" w:rsidRPr="00333871" w:rsidTr="00531513">
              <w:trPr>
                <w:trHeight w:val="1593"/>
              </w:trPr>
              <w:tc>
                <w:tcPr>
                  <w:tcW w:w="0" w:type="auto"/>
                </w:tcPr>
                <w:p w:rsidR="003A7F73" w:rsidRPr="00333871" w:rsidRDefault="00F81259" w:rsidP="004248A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  <w:r w:rsidR="004248A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ексико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3A7F73"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грамматической </w:t>
                  </w:r>
                </w:p>
                <w:p w:rsidR="003A7F73" w:rsidRDefault="003A7F73" w:rsidP="00F81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стороны речи, </w:t>
                  </w:r>
                </w:p>
                <w:p w:rsidR="003A7F73" w:rsidRPr="00333871" w:rsidRDefault="003A7F73" w:rsidP="00F81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фонетического </w:t>
                  </w:r>
                </w:p>
                <w:p w:rsidR="003A7F73" w:rsidRDefault="003A7F73" w:rsidP="00531513">
                  <w:pPr>
                    <w:autoSpaceDE w:val="0"/>
                    <w:autoSpaceDN w:val="0"/>
                    <w:adjustRightInd w:val="0"/>
                    <w:spacing w:after="0"/>
                    <w:ind w:firstLine="15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восприятия, </w:t>
                  </w:r>
                </w:p>
                <w:p w:rsidR="003A7F73" w:rsidRDefault="00F81259" w:rsidP="00F81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фразовой речи, </w:t>
                  </w:r>
                  <w:proofErr w:type="spellStart"/>
                  <w:r w:rsidR="003A7F73"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несформированность</w:t>
                  </w:r>
                  <w:proofErr w:type="spellEnd"/>
                  <w:r w:rsidR="003A7F73" w:rsidRPr="0033387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слоговой структуры</w:t>
                  </w:r>
                  <w:r w:rsidR="003A7F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3A7F73" w:rsidRDefault="003A7F73" w:rsidP="00F81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ограниченность словарного запаса,</w:t>
                  </w:r>
                </w:p>
                <w:p w:rsidR="003A7F73" w:rsidRPr="00333871" w:rsidRDefault="00F81259" w:rsidP="00F8125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понимания </w:t>
                  </w:r>
                  <w:r w:rsidR="003A7F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обращённой речи.</w:t>
                  </w:r>
                </w:p>
              </w:tc>
            </w:tr>
          </w:tbl>
          <w:p w:rsidR="003A7F73" w:rsidRDefault="003A7F73" w:rsidP="00531513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</w:tcPr>
          <w:p w:rsidR="003A7F73" w:rsidRPr="00066737" w:rsidRDefault="003A7F73" w:rsidP="00531513">
            <w:pPr>
              <w:pStyle w:val="Default"/>
              <w:spacing w:line="276" w:lineRule="auto"/>
              <w:ind w:firstLine="125"/>
              <w:rPr>
                <w:sz w:val="28"/>
                <w:szCs w:val="26"/>
              </w:rPr>
            </w:pPr>
            <w:r w:rsidRPr="00066737">
              <w:rPr>
                <w:sz w:val="28"/>
                <w:szCs w:val="26"/>
              </w:rPr>
              <w:t xml:space="preserve">- Проявление агрессивности; </w:t>
            </w:r>
          </w:p>
          <w:p w:rsidR="003A7F73" w:rsidRPr="00066737" w:rsidRDefault="003A7F73" w:rsidP="00531513">
            <w:pPr>
              <w:pStyle w:val="Default"/>
              <w:spacing w:line="276" w:lineRule="auto"/>
              <w:ind w:firstLine="125"/>
              <w:rPr>
                <w:sz w:val="28"/>
                <w:szCs w:val="26"/>
              </w:rPr>
            </w:pPr>
            <w:r w:rsidRPr="00066737">
              <w:rPr>
                <w:sz w:val="28"/>
                <w:szCs w:val="26"/>
              </w:rPr>
              <w:t>- повышенная тревожность;</w:t>
            </w:r>
          </w:p>
          <w:p w:rsidR="003A7F73" w:rsidRPr="00066737" w:rsidRDefault="003A7F73" w:rsidP="00531513">
            <w:pPr>
              <w:pStyle w:val="Default"/>
              <w:spacing w:line="276" w:lineRule="auto"/>
              <w:ind w:firstLine="125"/>
              <w:rPr>
                <w:sz w:val="28"/>
                <w:szCs w:val="26"/>
              </w:rPr>
            </w:pPr>
            <w:r w:rsidRPr="00066737">
              <w:rPr>
                <w:sz w:val="28"/>
                <w:szCs w:val="26"/>
              </w:rPr>
              <w:t>- проблемы коммуникативного</w:t>
            </w:r>
          </w:p>
          <w:p w:rsidR="003A7F73" w:rsidRPr="00066737" w:rsidRDefault="003A7F73" w:rsidP="00531513">
            <w:pPr>
              <w:pStyle w:val="Default"/>
              <w:spacing w:line="276" w:lineRule="auto"/>
              <w:ind w:firstLine="125"/>
              <w:rPr>
                <w:sz w:val="28"/>
                <w:szCs w:val="26"/>
              </w:rPr>
            </w:pPr>
            <w:r w:rsidRPr="00066737">
              <w:rPr>
                <w:sz w:val="28"/>
                <w:szCs w:val="26"/>
              </w:rPr>
              <w:t xml:space="preserve">взаимодействия, </w:t>
            </w:r>
          </w:p>
          <w:p w:rsidR="003A7F73" w:rsidRPr="00066737" w:rsidRDefault="003A7F73" w:rsidP="00531513">
            <w:pPr>
              <w:pStyle w:val="Default"/>
              <w:spacing w:line="276" w:lineRule="auto"/>
              <w:ind w:firstLine="125"/>
              <w:rPr>
                <w:sz w:val="28"/>
                <w:szCs w:val="26"/>
              </w:rPr>
            </w:pPr>
            <w:r w:rsidRPr="00066737">
              <w:rPr>
                <w:sz w:val="28"/>
                <w:szCs w:val="26"/>
              </w:rPr>
              <w:t xml:space="preserve">- низкая произвольная регуляция деятельности; </w:t>
            </w:r>
          </w:p>
          <w:p w:rsidR="003A7F73" w:rsidRPr="00066737" w:rsidRDefault="003A7F73" w:rsidP="00531513">
            <w:pPr>
              <w:pStyle w:val="Default"/>
              <w:spacing w:line="276" w:lineRule="auto"/>
              <w:ind w:firstLine="125"/>
              <w:rPr>
                <w:sz w:val="28"/>
                <w:szCs w:val="26"/>
              </w:rPr>
            </w:pPr>
            <w:r w:rsidRPr="00066737">
              <w:rPr>
                <w:sz w:val="28"/>
                <w:szCs w:val="26"/>
              </w:rPr>
              <w:t>- бедность социального опыта</w:t>
            </w:r>
            <w:r w:rsidR="00F81259">
              <w:rPr>
                <w:sz w:val="28"/>
                <w:szCs w:val="26"/>
              </w:rPr>
              <w:t xml:space="preserve"> и </w:t>
            </w:r>
            <w:proofErr w:type="spellStart"/>
            <w:r w:rsidR="00F81259">
              <w:rPr>
                <w:sz w:val="28"/>
                <w:szCs w:val="26"/>
              </w:rPr>
              <w:t>несформирован</w:t>
            </w:r>
            <w:r>
              <w:rPr>
                <w:sz w:val="28"/>
                <w:szCs w:val="26"/>
              </w:rPr>
              <w:t>ность</w:t>
            </w:r>
            <w:proofErr w:type="spellEnd"/>
            <w:r>
              <w:rPr>
                <w:sz w:val="28"/>
                <w:szCs w:val="26"/>
              </w:rPr>
              <w:t xml:space="preserve"> базисного доверия к миру, осознания собственного «Я». </w:t>
            </w:r>
          </w:p>
        </w:tc>
      </w:tr>
    </w:tbl>
    <w:p w:rsidR="00F42EF6" w:rsidRDefault="00F42EF6" w:rsidP="00D106D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3583" w:rsidRPr="00F81259" w:rsidRDefault="00F42EF6" w:rsidP="00F7475D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r w:rsidR="001A3583"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бразов</w:t>
      </w:r>
      <w:r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ательная деятельность</w:t>
      </w:r>
      <w:r w:rsidR="001A3583"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 соответствии с направлениями речевого развития ребенка</w:t>
      </w:r>
    </w:p>
    <w:p w:rsidR="001A3583" w:rsidRPr="001A3583" w:rsidRDefault="001A3583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3583">
        <w:rPr>
          <w:rFonts w:ascii="Times New Roman" w:hAnsi="Times New Roman" w:cs="Times New Roman"/>
          <w:color w:val="000000"/>
          <w:sz w:val="28"/>
          <w:szCs w:val="28"/>
        </w:rPr>
        <w:t>Исходной методологической основой содержания коррекционной работы в старшей логопедической группе являются положения, разработанные в отечественной логопедии Л.С. Выготским, Р</w:t>
      </w:r>
      <w:r w:rsidR="003933C6">
        <w:rPr>
          <w:rFonts w:ascii="Times New Roman" w:hAnsi="Times New Roman" w:cs="Times New Roman"/>
          <w:color w:val="000000"/>
          <w:sz w:val="28"/>
          <w:szCs w:val="28"/>
        </w:rPr>
        <w:t xml:space="preserve">.Е. Левиной, Л.Е. </w:t>
      </w:r>
      <w:proofErr w:type="spellStart"/>
      <w:r w:rsidR="003933C6">
        <w:rPr>
          <w:rFonts w:ascii="Times New Roman" w:hAnsi="Times New Roman" w:cs="Times New Roman"/>
          <w:color w:val="000000"/>
          <w:sz w:val="28"/>
          <w:szCs w:val="28"/>
        </w:rPr>
        <w:t>Журовой</w:t>
      </w:r>
      <w:proofErr w:type="spellEnd"/>
      <w:r w:rsidR="003933C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33C6">
        <w:rPr>
          <w:rFonts w:ascii="Times New Roman" w:hAnsi="Times New Roman" w:cs="Times New Roman"/>
          <w:color w:val="000000"/>
          <w:sz w:val="28"/>
          <w:szCs w:val="28"/>
        </w:rPr>
        <w:t>Т.Б.</w:t>
      </w:r>
      <w:r w:rsidRPr="001A3583">
        <w:rPr>
          <w:rFonts w:ascii="Times New Roman" w:hAnsi="Times New Roman" w:cs="Times New Roman"/>
          <w:color w:val="000000"/>
          <w:sz w:val="28"/>
          <w:szCs w:val="28"/>
        </w:rPr>
        <w:t>Филичевой</w:t>
      </w:r>
      <w:proofErr w:type="spellEnd"/>
      <w:r w:rsidRPr="001A3583">
        <w:rPr>
          <w:rFonts w:ascii="Times New Roman" w:hAnsi="Times New Roman" w:cs="Times New Roman"/>
          <w:color w:val="000000"/>
          <w:sz w:val="28"/>
          <w:szCs w:val="28"/>
        </w:rPr>
        <w:t xml:space="preserve">, Г.В. Чиркиной и другими. </w:t>
      </w:r>
    </w:p>
    <w:p w:rsidR="001A3583" w:rsidRDefault="001A3583" w:rsidP="00D106D8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 в логопедической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4350"/>
        <w:gridCol w:w="3250"/>
      </w:tblGrid>
      <w:tr w:rsidR="001A3583" w:rsidTr="00F42EF6">
        <w:tc>
          <w:tcPr>
            <w:tcW w:w="2539" w:type="dxa"/>
          </w:tcPr>
          <w:p w:rsidR="001A3583" w:rsidRDefault="001A3583" w:rsidP="00F42EF6">
            <w:pP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15" w:type="dxa"/>
          </w:tcPr>
          <w:p w:rsidR="001A3583" w:rsidRDefault="001A3583" w:rsidP="00F42EF6">
            <w:pPr>
              <w:spacing w:line="276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368" w:type="dxa"/>
          </w:tcPr>
          <w:p w:rsidR="001A3583" w:rsidRDefault="001A3583" w:rsidP="00F42EF6">
            <w:pPr>
              <w:spacing w:line="276" w:lineRule="auto"/>
              <w:ind w:firstLine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</w:tr>
      <w:tr w:rsidR="001A3583" w:rsidTr="00F42EF6">
        <w:tc>
          <w:tcPr>
            <w:tcW w:w="2539" w:type="dxa"/>
            <w:vMerge w:val="restart"/>
          </w:tcPr>
          <w:p w:rsidR="00F42EF6" w:rsidRDefault="00F42EF6" w:rsidP="00F42EF6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</w:t>
            </w:r>
          </w:p>
          <w:p w:rsidR="001A3583" w:rsidRDefault="001A3583" w:rsidP="00F42EF6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4515" w:type="dxa"/>
          </w:tcPr>
          <w:p w:rsidR="001A3583" w:rsidRPr="008C6248" w:rsidRDefault="00F42EF6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координацию</w:t>
            </w:r>
            <w:r w:rsidR="001A3583" w:rsidRPr="008C6248">
              <w:rPr>
                <w:sz w:val="28"/>
                <w:szCs w:val="28"/>
              </w:rPr>
              <w:t xml:space="preserve"> и точность действий. </w:t>
            </w:r>
          </w:p>
        </w:tc>
        <w:tc>
          <w:tcPr>
            <w:tcW w:w="3368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пальчиковая гимнастика </w:t>
            </w:r>
          </w:p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речь с движением </w:t>
            </w:r>
          </w:p>
          <w:p w:rsidR="001A3583" w:rsidRPr="008C6248" w:rsidRDefault="001A3583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6248">
              <w:rPr>
                <w:rFonts w:ascii="Times New Roman" w:hAnsi="Times New Roman" w:cs="Times New Roman"/>
                <w:sz w:val="28"/>
                <w:szCs w:val="28"/>
              </w:rPr>
              <w:t xml:space="preserve">- физкультминутки </w:t>
            </w:r>
          </w:p>
        </w:tc>
      </w:tr>
      <w:tr w:rsidR="001A3583" w:rsidTr="00F42EF6">
        <w:tc>
          <w:tcPr>
            <w:tcW w:w="2539" w:type="dxa"/>
            <w:vMerge/>
          </w:tcPr>
          <w:p w:rsidR="001A3583" w:rsidRDefault="001A3583" w:rsidP="00F42EF6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Формировать правильную осанку при посадке за столом. </w:t>
            </w:r>
            <w:r w:rsidRPr="008C6248">
              <w:rPr>
                <w:sz w:val="28"/>
                <w:szCs w:val="28"/>
              </w:rPr>
              <w:lastRenderedPageBreak/>
              <w:t xml:space="preserve">Расширять знания о строении тела, лица, артикуляционного аппарата и его функционировании. </w:t>
            </w:r>
          </w:p>
        </w:tc>
        <w:tc>
          <w:tcPr>
            <w:tcW w:w="3368" w:type="dxa"/>
          </w:tcPr>
          <w:p w:rsidR="001A3583" w:rsidRPr="008C6248" w:rsidRDefault="001A3583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3583" w:rsidTr="00F42EF6">
        <w:tc>
          <w:tcPr>
            <w:tcW w:w="2539" w:type="dxa"/>
            <w:vMerge w:val="restart"/>
          </w:tcPr>
          <w:p w:rsidR="001A3583" w:rsidRDefault="001A3583" w:rsidP="00F42EF6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4515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Воспитывать активное произвольное внимание к речи, совершенствовать умение вслушиваться в обращенную речь, </w:t>
            </w:r>
          </w:p>
          <w:p w:rsidR="001A3583" w:rsidRPr="008C6248" w:rsidRDefault="001A3583" w:rsidP="00F42EF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>понимать её содержание, слышать ошибки в своей и чужой речи. Совершенствовать умение «</w:t>
            </w:r>
            <w:proofErr w:type="spellStart"/>
            <w:r w:rsidRPr="008C6248">
              <w:rPr>
                <w:sz w:val="28"/>
                <w:szCs w:val="28"/>
              </w:rPr>
              <w:t>оречевлять</w:t>
            </w:r>
            <w:proofErr w:type="spellEnd"/>
            <w:r w:rsidRPr="008C6248">
              <w:rPr>
                <w:sz w:val="28"/>
                <w:szCs w:val="28"/>
              </w:rPr>
              <w:t xml:space="preserve">» игровую ситуацию и на этой основе развивать коммуникативную функцию речи. </w:t>
            </w:r>
          </w:p>
        </w:tc>
        <w:tc>
          <w:tcPr>
            <w:tcW w:w="3368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игровые ситуации </w:t>
            </w:r>
          </w:p>
          <w:p w:rsidR="001A3583" w:rsidRPr="008C6248" w:rsidRDefault="001A3583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6248">
              <w:rPr>
                <w:rFonts w:ascii="Times New Roman" w:hAnsi="Times New Roman" w:cs="Times New Roman"/>
                <w:sz w:val="28"/>
                <w:szCs w:val="28"/>
              </w:rPr>
              <w:t xml:space="preserve">- мини инсценировки </w:t>
            </w:r>
          </w:p>
        </w:tc>
      </w:tr>
      <w:tr w:rsidR="001A3583" w:rsidTr="00F42EF6">
        <w:tc>
          <w:tcPr>
            <w:tcW w:w="2539" w:type="dxa"/>
            <w:vMerge/>
          </w:tcPr>
          <w:p w:rsidR="001A3583" w:rsidRDefault="001A3583" w:rsidP="00F42EF6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своё отношение к прочитанному. </w:t>
            </w:r>
          </w:p>
          <w:p w:rsidR="001A3583" w:rsidRPr="008C6248" w:rsidRDefault="001A3583" w:rsidP="00F42EF6">
            <w:pPr>
              <w:spacing w:line="276" w:lineRule="auto"/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6248">
              <w:rPr>
                <w:rFonts w:ascii="Times New Roman" w:hAnsi="Times New Roman" w:cs="Times New Roman"/>
                <w:sz w:val="28"/>
                <w:szCs w:val="28"/>
              </w:rPr>
              <w:t xml:space="preserve">Учить выразительно читать стихи, участвовать в инсценировках. </w:t>
            </w:r>
          </w:p>
        </w:tc>
        <w:tc>
          <w:tcPr>
            <w:tcW w:w="3368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-автоматизация поставленных звуков в стихотворных текстах, рассказах. </w:t>
            </w:r>
          </w:p>
          <w:p w:rsidR="001A3583" w:rsidRPr="008C6248" w:rsidRDefault="001A3583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A3583" w:rsidRPr="008C6248" w:rsidRDefault="001A3583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3583" w:rsidTr="00F42EF6">
        <w:tc>
          <w:tcPr>
            <w:tcW w:w="2539" w:type="dxa"/>
          </w:tcPr>
          <w:p w:rsidR="001A3583" w:rsidRDefault="001A3583" w:rsidP="00F42E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15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Учить воспринимать предметы, их свойства, сравнивать предметы, подбирать группу предметов по заданному признаку. 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 заместителей; громкие и тихие, высокие и низкие звуки. Продолжать развивать мышление в упражнениях на группировку и классификацию предметов. </w:t>
            </w:r>
            <w:r w:rsidRPr="008C6248">
              <w:rPr>
                <w:sz w:val="28"/>
                <w:szCs w:val="28"/>
              </w:rPr>
              <w:lastRenderedPageBreak/>
              <w:t xml:space="preserve">Формировать прослеживающую функцию глаза и пальца. Развивать зрительное внимание и память в работе с разрезными картинками и </w:t>
            </w:r>
            <w:proofErr w:type="spellStart"/>
            <w:r w:rsidRPr="008C6248">
              <w:rPr>
                <w:sz w:val="28"/>
                <w:szCs w:val="28"/>
              </w:rPr>
              <w:t>пазлами</w:t>
            </w:r>
            <w:proofErr w:type="spellEnd"/>
            <w:r w:rsidRPr="008C6248">
              <w:rPr>
                <w:sz w:val="28"/>
                <w:szCs w:val="28"/>
              </w:rPr>
              <w:t xml:space="preserve">. Совершенствовать и развивать </w:t>
            </w:r>
            <w:proofErr w:type="spellStart"/>
            <w:r w:rsidRPr="008C6248">
              <w:rPr>
                <w:sz w:val="28"/>
                <w:szCs w:val="28"/>
              </w:rPr>
              <w:t>конструктивныйпраксис</w:t>
            </w:r>
            <w:proofErr w:type="spellEnd"/>
            <w:r w:rsidRPr="008C6248">
              <w:rPr>
                <w:sz w:val="28"/>
                <w:szCs w:val="28"/>
              </w:rPr>
              <w:t xml:space="preserve"> и мелкую моторику в работе с разрезными картинками, </w:t>
            </w:r>
            <w:proofErr w:type="spellStart"/>
            <w:r w:rsidRPr="008C6248">
              <w:rPr>
                <w:sz w:val="28"/>
                <w:szCs w:val="28"/>
              </w:rPr>
              <w:t>пазлами</w:t>
            </w:r>
            <w:proofErr w:type="spellEnd"/>
            <w:r w:rsidRPr="008C6248">
              <w:rPr>
                <w:sz w:val="28"/>
                <w:szCs w:val="28"/>
              </w:rPr>
              <w:t xml:space="preserve">, дидактическими игрушками, играми, в пальчиковой гимнастике. </w:t>
            </w:r>
          </w:p>
        </w:tc>
        <w:tc>
          <w:tcPr>
            <w:tcW w:w="3368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lastRenderedPageBreak/>
              <w:t xml:space="preserve">-составление описательных рассказов </w:t>
            </w:r>
          </w:p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-автоматизация поставленных звуков в словах </w:t>
            </w:r>
          </w:p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дидактические игры на развитие слухового и зрительного восприятия </w:t>
            </w:r>
          </w:p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игры с мозаикой, </w:t>
            </w:r>
            <w:proofErr w:type="spellStart"/>
            <w:r w:rsidRPr="008C6248">
              <w:rPr>
                <w:sz w:val="28"/>
                <w:szCs w:val="28"/>
              </w:rPr>
              <w:t>пазлами</w:t>
            </w:r>
            <w:proofErr w:type="spellEnd"/>
            <w:r w:rsidRPr="008C6248">
              <w:rPr>
                <w:sz w:val="28"/>
                <w:szCs w:val="28"/>
              </w:rPr>
              <w:t xml:space="preserve">, с мелкими предметами </w:t>
            </w:r>
          </w:p>
          <w:p w:rsidR="001A3583" w:rsidRPr="008C6248" w:rsidRDefault="001A3583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6248">
              <w:rPr>
                <w:rFonts w:ascii="Times New Roman" w:hAnsi="Times New Roman" w:cs="Times New Roman"/>
                <w:sz w:val="28"/>
                <w:szCs w:val="28"/>
              </w:rPr>
              <w:t xml:space="preserve">- пальчиковая гимнастика </w:t>
            </w:r>
          </w:p>
        </w:tc>
      </w:tr>
      <w:tr w:rsidR="001A3583" w:rsidTr="00F42EF6">
        <w:trPr>
          <w:trHeight w:val="1235"/>
        </w:trPr>
        <w:tc>
          <w:tcPr>
            <w:tcW w:w="2539" w:type="dxa"/>
            <w:vMerge w:val="restart"/>
          </w:tcPr>
          <w:p w:rsidR="001A3583" w:rsidRDefault="001A3583" w:rsidP="00F42EF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515" w:type="dxa"/>
          </w:tcPr>
          <w:p w:rsidR="008C6248" w:rsidRPr="008C6248" w:rsidRDefault="001A3583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Развивать умение слышать ритмический рисунок. Учить передавать ритмический рисунок. </w:t>
            </w:r>
          </w:p>
        </w:tc>
        <w:tc>
          <w:tcPr>
            <w:tcW w:w="3368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дидактические игры и упражнения </w:t>
            </w:r>
          </w:p>
          <w:p w:rsidR="001A3583" w:rsidRPr="008C6248" w:rsidRDefault="001A3583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3583" w:rsidTr="00F42EF6">
        <w:tc>
          <w:tcPr>
            <w:tcW w:w="2539" w:type="dxa"/>
            <w:vMerge/>
          </w:tcPr>
          <w:p w:rsidR="001A3583" w:rsidRDefault="001A3583" w:rsidP="00F42EF6">
            <w:pPr>
              <w:spacing w:line="276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1A3583" w:rsidRPr="008C6248" w:rsidRDefault="001A3583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Развивать графо-моторные навыки. </w:t>
            </w:r>
          </w:p>
          <w:p w:rsidR="001A3583" w:rsidRPr="008C6248" w:rsidRDefault="001A3583" w:rsidP="00F42EF6">
            <w:pPr>
              <w:spacing w:line="276" w:lineRule="auto"/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1A3583" w:rsidRPr="00F42EF6" w:rsidRDefault="001A3583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штриховка, обводка по контуру, рисование и разукрашивание </w:t>
            </w:r>
          </w:p>
        </w:tc>
      </w:tr>
      <w:tr w:rsidR="008C6248" w:rsidTr="00F42EF6">
        <w:tc>
          <w:tcPr>
            <w:tcW w:w="2539" w:type="dxa"/>
            <w:vMerge w:val="restart"/>
          </w:tcPr>
          <w:p w:rsidR="008C6248" w:rsidRDefault="008C6248" w:rsidP="003A7F73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3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515" w:type="dxa"/>
          </w:tcPr>
          <w:p w:rsidR="008C6248" w:rsidRPr="008C6248" w:rsidRDefault="008C6248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Развивать в игре коммуникативные навыки. Совершенствовать навыки игры в настольно-печатные дидактические игры, учить </w:t>
            </w:r>
          </w:p>
          <w:p w:rsidR="008C6248" w:rsidRPr="008C6248" w:rsidRDefault="008C6248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устанавливать и соблюдать правила в игре. Развивать умение инсценировать стихи, разыгрывать сценки. </w:t>
            </w:r>
          </w:p>
        </w:tc>
        <w:tc>
          <w:tcPr>
            <w:tcW w:w="3368" w:type="dxa"/>
          </w:tcPr>
          <w:p w:rsidR="008C6248" w:rsidRPr="008C6248" w:rsidRDefault="008C6248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-настольно-печатные дидактические игры </w:t>
            </w:r>
          </w:p>
          <w:p w:rsidR="008C6248" w:rsidRPr="008C6248" w:rsidRDefault="008C6248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театрализованные игры </w:t>
            </w:r>
          </w:p>
          <w:p w:rsidR="008C6248" w:rsidRPr="008C6248" w:rsidRDefault="008C6248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6248">
              <w:rPr>
                <w:rFonts w:ascii="Times New Roman" w:hAnsi="Times New Roman" w:cs="Times New Roman"/>
                <w:sz w:val="28"/>
                <w:szCs w:val="28"/>
              </w:rPr>
              <w:t>-автоматизация поставленных</w:t>
            </w:r>
          </w:p>
          <w:p w:rsidR="008C6248" w:rsidRPr="008C6248" w:rsidRDefault="008C6248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звуков в стихах, рассказах, спонтанной речи </w:t>
            </w:r>
          </w:p>
          <w:p w:rsidR="008C6248" w:rsidRPr="008C6248" w:rsidRDefault="008C6248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6248" w:rsidTr="00F42EF6">
        <w:tc>
          <w:tcPr>
            <w:tcW w:w="2539" w:type="dxa"/>
            <w:vMerge/>
          </w:tcPr>
          <w:p w:rsidR="008C6248" w:rsidRDefault="008C6248" w:rsidP="00D106D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8C6248" w:rsidRPr="00F42EF6" w:rsidRDefault="008C6248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Расширять представление детей о труде взрослых, прививать интерес к труду взрослых. Прививать желание поддерживать порядок на своём рабочем месте. </w:t>
            </w:r>
          </w:p>
        </w:tc>
        <w:tc>
          <w:tcPr>
            <w:tcW w:w="3368" w:type="dxa"/>
          </w:tcPr>
          <w:p w:rsidR="008C6248" w:rsidRPr="008C6248" w:rsidRDefault="008C6248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-беседа </w:t>
            </w:r>
          </w:p>
          <w:p w:rsidR="008C6248" w:rsidRPr="008C6248" w:rsidRDefault="008C6248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-автоматизация поставленных звуков в связной речи </w:t>
            </w:r>
          </w:p>
          <w:p w:rsidR="008C6248" w:rsidRPr="008C6248" w:rsidRDefault="008C6248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6248">
              <w:rPr>
                <w:rFonts w:ascii="Times New Roman" w:hAnsi="Times New Roman" w:cs="Times New Roman"/>
                <w:sz w:val="28"/>
                <w:szCs w:val="28"/>
              </w:rPr>
              <w:t xml:space="preserve">- поручения </w:t>
            </w:r>
          </w:p>
        </w:tc>
      </w:tr>
      <w:tr w:rsidR="008C6248" w:rsidTr="00F42EF6">
        <w:tc>
          <w:tcPr>
            <w:tcW w:w="2539" w:type="dxa"/>
            <w:vMerge/>
          </w:tcPr>
          <w:p w:rsidR="008C6248" w:rsidRDefault="008C6248" w:rsidP="00D106D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</w:tcPr>
          <w:p w:rsidR="008C6248" w:rsidRPr="008C6248" w:rsidRDefault="008C6248" w:rsidP="00F42EF6">
            <w:pPr>
              <w:pStyle w:val="Default"/>
              <w:spacing w:line="276" w:lineRule="auto"/>
              <w:ind w:firstLine="176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Учить соблюдать технику безопасности. Закреплять правила поведения на улице, с бездомными животными, с бытовыми приборами. </w:t>
            </w:r>
          </w:p>
          <w:p w:rsidR="008C6248" w:rsidRPr="008C6248" w:rsidRDefault="008C6248" w:rsidP="00F42EF6">
            <w:pPr>
              <w:spacing w:line="276" w:lineRule="auto"/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8C6248" w:rsidRPr="008C6248" w:rsidRDefault="008C6248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-игры с мелкими предметами </w:t>
            </w:r>
          </w:p>
          <w:p w:rsidR="008C6248" w:rsidRPr="008C6248" w:rsidRDefault="008C6248" w:rsidP="00F42EF6">
            <w:pPr>
              <w:pStyle w:val="Default"/>
              <w:spacing w:line="276" w:lineRule="auto"/>
              <w:ind w:firstLine="140"/>
              <w:rPr>
                <w:sz w:val="28"/>
                <w:szCs w:val="28"/>
              </w:rPr>
            </w:pPr>
            <w:r w:rsidRPr="008C6248">
              <w:rPr>
                <w:sz w:val="28"/>
                <w:szCs w:val="28"/>
              </w:rPr>
              <w:t xml:space="preserve">- автоматизация звуков в связной речи (пересказ или составление рассказов) </w:t>
            </w:r>
          </w:p>
          <w:p w:rsidR="008C6248" w:rsidRPr="008C6248" w:rsidRDefault="008C6248" w:rsidP="00F42EF6">
            <w:pPr>
              <w:spacing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6248"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</w:p>
        </w:tc>
      </w:tr>
    </w:tbl>
    <w:p w:rsidR="001A3583" w:rsidRPr="001A3583" w:rsidRDefault="001A3583" w:rsidP="00D106D8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коррекционной образовательной деятельности обеспечивает: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Wingdings" w:hAnsi="Wingdings" w:cs="Wingdings"/>
          <w:color w:val="000000"/>
          <w:sz w:val="28"/>
          <w:szCs w:val="28"/>
        </w:rPr>
        <w:t></w:t>
      </w:r>
      <w:r w:rsidRPr="006A5088">
        <w:rPr>
          <w:rFonts w:ascii="Wingdings" w:hAnsi="Wingdings" w:cs="Wingdings"/>
          <w:color w:val="000000"/>
          <w:sz w:val="28"/>
          <w:szCs w:val="28"/>
        </w:rPr>
        <w:t></w:t>
      </w: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особых образовательных потребностей детей с нарушениями речи;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Wingdings" w:hAnsi="Wingdings" w:cs="Wingdings"/>
          <w:color w:val="000000"/>
          <w:sz w:val="28"/>
          <w:szCs w:val="28"/>
        </w:rPr>
        <w:t></w:t>
      </w:r>
      <w:r w:rsidRPr="006A5088">
        <w:rPr>
          <w:rFonts w:ascii="Wingdings" w:hAnsi="Wingdings" w:cs="Wingdings"/>
          <w:color w:val="000000"/>
          <w:sz w:val="28"/>
          <w:szCs w:val="28"/>
        </w:rPr>
        <w:t></w:t>
      </w: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индивидуально ориентированной медико-педагогической помощи детям с нарушениями речи с учетом особенностей психофизического развития и индивидуальных возможностей (в соответствии с рекомендациями ПМПК);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Wingdings" w:hAnsi="Wingdings" w:cs="Wingdings"/>
          <w:color w:val="000000"/>
          <w:sz w:val="28"/>
          <w:szCs w:val="28"/>
        </w:rPr>
        <w:t></w:t>
      </w:r>
      <w:r w:rsidRPr="006A5088">
        <w:rPr>
          <w:rFonts w:ascii="Wingdings" w:hAnsi="Wingdings" w:cs="Wingdings"/>
          <w:color w:val="000000"/>
          <w:sz w:val="28"/>
          <w:szCs w:val="28"/>
        </w:rPr>
        <w:t></w:t>
      </w: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освоения детьми с нарушениями речи основной общеобразовательной программы </w:t>
      </w:r>
      <w:r w:rsidR="007C13E2">
        <w:rPr>
          <w:rFonts w:ascii="Times New Roman" w:hAnsi="Times New Roman" w:cs="Times New Roman"/>
          <w:color w:val="000000"/>
          <w:sz w:val="28"/>
          <w:szCs w:val="28"/>
        </w:rPr>
        <w:t>ФГОС ДО</w:t>
      </w:r>
      <w:r w:rsidRPr="006A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спецификой логопедической группы образовательная область </w:t>
      </w:r>
      <w:r w:rsidRPr="006A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«Речевое развитие» </w:t>
      </w:r>
      <w:r w:rsidR="002911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</w:t>
      </w: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ыдвинута в рабочей программе на первый план, так как овладение родным языком является одним из основных элементов формирования личности.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работы учителя-логопеда ДОУ по коррекции и развитию речи детей с нарушениями речи в </w:t>
      </w:r>
      <w:r w:rsidR="0029113C">
        <w:rPr>
          <w:rFonts w:ascii="Times New Roman" w:hAnsi="Times New Roman" w:cs="Times New Roman"/>
          <w:color w:val="000000"/>
          <w:sz w:val="28"/>
          <w:szCs w:val="28"/>
        </w:rPr>
        <w:t>старшей логопедической группе в</w:t>
      </w:r>
      <w:r w:rsidR="003A7F73">
        <w:rPr>
          <w:rFonts w:ascii="Times New Roman" w:hAnsi="Times New Roman" w:cs="Times New Roman"/>
          <w:color w:val="000000"/>
          <w:sz w:val="28"/>
          <w:szCs w:val="28"/>
        </w:rPr>
        <w:t xml:space="preserve"> новом </w:t>
      </w:r>
      <w:r w:rsidRPr="006A5088">
        <w:rPr>
          <w:rFonts w:ascii="Times New Roman" w:hAnsi="Times New Roman" w:cs="Times New Roman"/>
          <w:color w:val="000000"/>
          <w:sz w:val="28"/>
          <w:szCs w:val="28"/>
        </w:rPr>
        <w:t>учебном году в соответствии с образовательной областью</w:t>
      </w:r>
      <w:r w:rsidR="007C1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0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«Речевое развитие» </w:t>
      </w: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ФГОС ДО являются: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1. Воспитание звуковой культуры речи (нормализация звукопроизношения) - развитие восприятия звуков родной речи и произношения;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2. Формирование элементарного осознания явлений языка и речи (развитие фонематического восприятия и слуха) – различение звука и слова, нахождение места звука в слове;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3. 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общение;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4. Формирование грамматического строя речи: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А) морфология (изменение слов по родам, числам, падежам),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Б) синтаксис (освоение различных типов словосочетаний и предложений),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В) словообразование; </w:t>
      </w:r>
    </w:p>
    <w:p w:rsidR="003873FD" w:rsidRPr="006A5088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5. Развитие связной речи – монологической (рассказывание) и диалогической (разговорной); </w:t>
      </w:r>
    </w:p>
    <w:p w:rsidR="0020550C" w:rsidRDefault="003873F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088">
        <w:rPr>
          <w:rFonts w:ascii="Times New Roman" w:hAnsi="Times New Roman" w:cs="Times New Roman"/>
          <w:color w:val="000000"/>
          <w:sz w:val="28"/>
          <w:szCs w:val="28"/>
        </w:rPr>
        <w:t xml:space="preserve">6. Воспитание любви и интереса к художественному слову. </w:t>
      </w:r>
    </w:p>
    <w:p w:rsidR="000D108A" w:rsidRDefault="000D108A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3FD" w:rsidRPr="000D108A" w:rsidRDefault="00372CE9" w:rsidP="0066124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7. </w:t>
      </w:r>
      <w:r w:rsidR="003873FD" w:rsidRPr="000D10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Методы коррекционной логопедической работы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Наглядные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непосредственное наблюдение и его разновидности; </w:t>
      </w:r>
    </w:p>
    <w:p w:rsidR="003873FD" w:rsidRPr="003873FD" w:rsidRDefault="003873FD" w:rsidP="003A7F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>- опосредованное наблюдение (изобразительная наглядность: рассматривание игрушек</w:t>
      </w:r>
      <w:r w:rsidR="007C13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и картин, рассказывание по игрушкам и картинам);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Словесные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-чтение и рассказывание художественных произведений;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заучивание наизусть стихов, небольших рассказов, скороговорок, </w:t>
      </w:r>
      <w:proofErr w:type="spellStart"/>
      <w:r w:rsidRPr="003873FD">
        <w:rPr>
          <w:rFonts w:ascii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="00D614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пересказ;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обобщающая беседа; </w:t>
      </w:r>
    </w:p>
    <w:p w:rsidR="003873FD" w:rsidRPr="003873FD" w:rsidRDefault="003873FD" w:rsidP="003A7F7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рассказывание без опоры на наглядный материал;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Практические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 игры и упражнения;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игры-драматизации и инсценировки; </w:t>
      </w:r>
    </w:p>
    <w:p w:rsidR="00A76A88" w:rsidRDefault="003873FD" w:rsidP="00401DC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хороводные игры и элементы </w:t>
      </w:r>
      <w:proofErr w:type="spellStart"/>
      <w:r w:rsidRPr="003873FD">
        <w:rPr>
          <w:rFonts w:ascii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="00D614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1436" w:rsidRPr="00F81259" w:rsidRDefault="00D614EF" w:rsidP="00FE143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Средства</w:t>
      </w:r>
      <w:r w:rsidR="003873FD" w:rsidRPr="00D614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коррекции и развития речи детей</w:t>
      </w:r>
      <w:r w:rsidR="00FE1436" w:rsidRPr="00F81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ФФН и ОНР: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общение детей со взрослыми (родителями, воспитателями, логопедом, музыкальным руководителем, инструктором по физической культуре и др.);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культурная языковая среда (дома и в детском саду);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обучение родной речи на занятиях (занятия по формированию фонетико-фонематической стороны речи, занятия по обучению грамоте, занятия по развитию ЛГСР и связной речи, чтение художественной литературы);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художественная литература, читаемая помимо занятий (дома и в детском саду);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изобразительное искусство, музыка, театр; </w:t>
      </w:r>
    </w:p>
    <w:p w:rsidR="003873FD" w:rsidRPr="003873FD" w:rsidRDefault="003873FD" w:rsidP="00D106D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73FD">
        <w:rPr>
          <w:rFonts w:ascii="Times New Roman" w:hAnsi="Times New Roman" w:cs="Times New Roman"/>
          <w:color w:val="000000"/>
          <w:sz w:val="28"/>
          <w:szCs w:val="28"/>
        </w:rPr>
        <w:t xml:space="preserve">- занятия по другим разделам образовательной программы ДОУ. </w:t>
      </w:r>
    </w:p>
    <w:p w:rsidR="006A5088" w:rsidRDefault="006A5088" w:rsidP="00D106D8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6A88" w:rsidRPr="00F81259" w:rsidRDefault="003873FD" w:rsidP="00F7475D">
      <w:pPr>
        <w:pStyle w:val="a3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8125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Формы и приемы организации</w:t>
      </w:r>
    </w:p>
    <w:p w:rsidR="001A3583" w:rsidRPr="000D108A" w:rsidRDefault="003873FD" w:rsidP="00372CE9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D10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образовательного коррекционного процесса в старшей логопедической группе</w:t>
      </w:r>
    </w:p>
    <w:tbl>
      <w:tblPr>
        <w:tblStyle w:val="a4"/>
        <w:tblW w:w="10490" w:type="dxa"/>
        <w:tblInd w:w="-147" w:type="dxa"/>
        <w:tblLook w:val="04A0" w:firstRow="1" w:lastRow="0" w:firstColumn="1" w:lastColumn="0" w:noHBand="0" w:noVBand="1"/>
      </w:tblPr>
      <w:tblGrid>
        <w:gridCol w:w="2779"/>
        <w:gridCol w:w="2590"/>
        <w:gridCol w:w="2687"/>
        <w:gridCol w:w="2434"/>
      </w:tblGrid>
      <w:tr w:rsidR="003873FD" w:rsidTr="00372CE9">
        <w:tc>
          <w:tcPr>
            <w:tcW w:w="5529" w:type="dxa"/>
            <w:gridSpan w:val="2"/>
          </w:tcPr>
          <w:p w:rsidR="003873FD" w:rsidRDefault="003873FD" w:rsidP="00A76A88">
            <w:pPr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2835" w:type="dxa"/>
            <w:vMerge w:val="restart"/>
          </w:tcPr>
          <w:p w:rsidR="0040443D" w:rsidRDefault="0040443D" w:rsidP="00A76A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443D" w:rsidRDefault="0040443D" w:rsidP="00A76A88">
            <w:pPr>
              <w:spacing w:line="276" w:lineRule="auto"/>
              <w:ind w:firstLine="2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873FD" w:rsidRDefault="003873FD" w:rsidP="00A76A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Самостоятельная деятельность дете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26" w:type="dxa"/>
            <w:vMerge w:val="restart"/>
          </w:tcPr>
          <w:p w:rsidR="0040443D" w:rsidRDefault="0040443D" w:rsidP="00A76A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443D" w:rsidRDefault="0040443D" w:rsidP="00A76A88">
            <w:pPr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873FD" w:rsidRDefault="003873FD" w:rsidP="00A76A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3873FD" w:rsidTr="00372CE9">
        <w:tc>
          <w:tcPr>
            <w:tcW w:w="2836" w:type="dxa"/>
          </w:tcPr>
          <w:p w:rsidR="003873FD" w:rsidRPr="00A76A88" w:rsidRDefault="003873FD" w:rsidP="00A76A88">
            <w:pPr>
              <w:pStyle w:val="Default"/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 w:rsidRPr="0040443D">
              <w:rPr>
                <w:b/>
                <w:bCs/>
                <w:sz w:val="28"/>
                <w:szCs w:val="28"/>
              </w:rPr>
              <w:t>Непосредственно образовательная логопедическая деятельность</w:t>
            </w:r>
          </w:p>
        </w:tc>
        <w:tc>
          <w:tcPr>
            <w:tcW w:w="2693" w:type="dxa"/>
            <w:vAlign w:val="center"/>
          </w:tcPr>
          <w:p w:rsidR="003873FD" w:rsidRPr="00A76A88" w:rsidRDefault="003873FD" w:rsidP="00A76A8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0443D">
              <w:rPr>
                <w:b/>
                <w:bCs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</w:tcPr>
          <w:p w:rsidR="003873FD" w:rsidRPr="0040443D" w:rsidRDefault="003873FD" w:rsidP="00D106D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873FD" w:rsidRPr="0040443D" w:rsidRDefault="003873FD" w:rsidP="00D106D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73FD" w:rsidTr="00372CE9">
        <w:tc>
          <w:tcPr>
            <w:tcW w:w="2836" w:type="dxa"/>
          </w:tcPr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1. Фронтальная НОД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2. Подгрупповая НОД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3. Индивидуальная НОД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4. Дидактические игры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5. Настольно-печатные игры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6. Компьютерные </w:t>
            </w:r>
            <w:r w:rsidRPr="0040443D">
              <w:rPr>
                <w:sz w:val="28"/>
                <w:szCs w:val="28"/>
              </w:rPr>
              <w:lastRenderedPageBreak/>
              <w:t xml:space="preserve">обучающие игры и программы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7. Разучивание скороговорок, </w:t>
            </w:r>
            <w:proofErr w:type="spellStart"/>
            <w:r w:rsidRPr="0040443D">
              <w:rPr>
                <w:sz w:val="28"/>
                <w:szCs w:val="28"/>
              </w:rPr>
              <w:t>чистоговорок</w:t>
            </w:r>
            <w:proofErr w:type="spellEnd"/>
            <w:r w:rsidRPr="0040443D">
              <w:rPr>
                <w:sz w:val="28"/>
                <w:szCs w:val="28"/>
              </w:rPr>
              <w:t xml:space="preserve">, стихотворений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8.Речевые задания и упражнения </w:t>
            </w:r>
          </w:p>
          <w:p w:rsidR="003873FD" w:rsidRPr="0040443D" w:rsidRDefault="003873FD" w:rsidP="00372CE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443D">
              <w:rPr>
                <w:rFonts w:ascii="Times New Roman" w:hAnsi="Times New Roman" w:cs="Times New Roman"/>
                <w:sz w:val="28"/>
                <w:szCs w:val="28"/>
              </w:rPr>
              <w:t xml:space="preserve">9. Работа по нормализации </w:t>
            </w:r>
          </w:p>
          <w:p w:rsidR="0020550C" w:rsidRPr="0020550C" w:rsidRDefault="00A76A88" w:rsidP="00A76A8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звукопроизношения, обучению </w:t>
            </w:r>
            <w:r w:rsidR="003873FD" w:rsidRPr="0040443D">
              <w:rPr>
                <w:sz w:val="28"/>
                <w:szCs w:val="28"/>
              </w:rPr>
              <w:t xml:space="preserve">пересказу, составлению описательного рассказа </w:t>
            </w:r>
          </w:p>
        </w:tc>
        <w:tc>
          <w:tcPr>
            <w:tcW w:w="2693" w:type="dxa"/>
          </w:tcPr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lastRenderedPageBreak/>
              <w:t xml:space="preserve">1.Пальчиковые игры и упражнения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2.Мимические, </w:t>
            </w:r>
            <w:proofErr w:type="spellStart"/>
            <w:r w:rsidRPr="0040443D">
              <w:rPr>
                <w:sz w:val="28"/>
                <w:szCs w:val="28"/>
              </w:rPr>
              <w:t>логоритмические</w:t>
            </w:r>
            <w:proofErr w:type="spellEnd"/>
            <w:r w:rsidRPr="0040443D">
              <w:rPr>
                <w:sz w:val="28"/>
                <w:szCs w:val="28"/>
              </w:rPr>
              <w:t xml:space="preserve"> артикуляционные дыхательные гимнастики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3.Речевые дидактические игры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lastRenderedPageBreak/>
              <w:t xml:space="preserve">4.Тренинги (действия по речевому образцу учителя-логопеда) </w:t>
            </w:r>
          </w:p>
          <w:p w:rsidR="003873FD" w:rsidRPr="0040443D" w:rsidRDefault="003873FD" w:rsidP="00372C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43D">
              <w:rPr>
                <w:rFonts w:ascii="Times New Roman" w:hAnsi="Times New Roman" w:cs="Times New Roman"/>
                <w:sz w:val="28"/>
                <w:szCs w:val="28"/>
              </w:rPr>
              <w:t>5.Праздники,</w:t>
            </w:r>
          </w:p>
          <w:p w:rsidR="003873FD" w:rsidRPr="0040443D" w:rsidRDefault="003873FD" w:rsidP="00A76A88">
            <w:pPr>
              <w:pStyle w:val="Default"/>
              <w:spacing w:line="276" w:lineRule="auto"/>
              <w:ind w:firstLine="283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развлечения </w:t>
            </w:r>
          </w:p>
          <w:p w:rsidR="003873FD" w:rsidRPr="0040443D" w:rsidRDefault="003873FD" w:rsidP="00D106D8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lastRenderedPageBreak/>
              <w:t xml:space="preserve">1. Сюжетно-ролевые игры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2.Дидактические игры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3.Настольно-печатные игры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4. Словотворчество </w:t>
            </w:r>
          </w:p>
          <w:p w:rsidR="003873FD" w:rsidRPr="0040443D" w:rsidRDefault="003873FD" w:rsidP="00372CE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443D">
              <w:rPr>
                <w:rFonts w:ascii="Times New Roman" w:hAnsi="Times New Roman" w:cs="Times New Roman"/>
                <w:sz w:val="28"/>
                <w:szCs w:val="28"/>
              </w:rPr>
              <w:t xml:space="preserve">5.Совместная продуктивная и игровая </w:t>
            </w:r>
            <w:r w:rsidRPr="00404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</w:tc>
        <w:tc>
          <w:tcPr>
            <w:tcW w:w="2126" w:type="dxa"/>
          </w:tcPr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lastRenderedPageBreak/>
              <w:t xml:space="preserve">1.Выполнение рекомендаций учителя-логопеда по исправлению нарушений в речевом развитии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2. Речевые игры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3. Беседы </w:t>
            </w:r>
          </w:p>
          <w:p w:rsidR="003873FD" w:rsidRPr="0040443D" w:rsidRDefault="003873FD" w:rsidP="00372CE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0443D">
              <w:rPr>
                <w:sz w:val="28"/>
                <w:szCs w:val="28"/>
              </w:rPr>
              <w:t xml:space="preserve">4.Чтение книг, рассматривание </w:t>
            </w:r>
            <w:r w:rsidRPr="0040443D">
              <w:rPr>
                <w:sz w:val="28"/>
                <w:szCs w:val="28"/>
              </w:rPr>
              <w:lastRenderedPageBreak/>
              <w:t xml:space="preserve">иллюстраций </w:t>
            </w:r>
          </w:p>
          <w:p w:rsidR="003873FD" w:rsidRPr="0040443D" w:rsidRDefault="003873FD" w:rsidP="00372C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43D">
              <w:rPr>
                <w:rFonts w:ascii="Times New Roman" w:hAnsi="Times New Roman" w:cs="Times New Roman"/>
                <w:sz w:val="28"/>
                <w:szCs w:val="28"/>
              </w:rPr>
              <w:t xml:space="preserve">5.Заучивание скороговорок, </w:t>
            </w:r>
            <w:proofErr w:type="spellStart"/>
            <w:r w:rsidRPr="0040443D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044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0443D" w:rsidRPr="0040443D" w:rsidRDefault="0040443D" w:rsidP="00A76A88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40443D">
              <w:rPr>
                <w:sz w:val="28"/>
                <w:szCs w:val="28"/>
              </w:rPr>
              <w:t>чистоговорок</w:t>
            </w:r>
            <w:proofErr w:type="spellEnd"/>
            <w:r w:rsidRPr="0040443D">
              <w:rPr>
                <w:sz w:val="28"/>
                <w:szCs w:val="28"/>
              </w:rPr>
              <w:t xml:space="preserve">, стихотворений </w:t>
            </w:r>
          </w:p>
          <w:p w:rsidR="0040443D" w:rsidRPr="0040443D" w:rsidRDefault="0040443D" w:rsidP="00372CE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443D">
              <w:rPr>
                <w:rFonts w:ascii="Times New Roman" w:hAnsi="Times New Roman" w:cs="Times New Roman"/>
                <w:sz w:val="28"/>
                <w:szCs w:val="28"/>
              </w:rPr>
              <w:t xml:space="preserve">6.Игры-драмматизации </w:t>
            </w:r>
          </w:p>
        </w:tc>
      </w:tr>
    </w:tbl>
    <w:p w:rsidR="00FE1436" w:rsidRPr="00FE1436" w:rsidRDefault="00FE1436" w:rsidP="003933C6">
      <w:pPr>
        <w:pStyle w:val="a3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color w:val="000000"/>
          <w:sz w:val="32"/>
          <w:szCs w:val="32"/>
        </w:rPr>
      </w:pPr>
    </w:p>
    <w:p w:rsidR="0040443D" w:rsidRPr="00372CE9" w:rsidRDefault="0040443D" w:rsidP="00B6755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72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Условия коррекционной работы</w:t>
      </w:r>
    </w:p>
    <w:p w:rsidR="0040443D" w:rsidRPr="0040443D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>Учебный год в старшей логопедической группе начинается первого сентября, длится девять месяцев (до первого июня) и условно делится на три периода:</w:t>
      </w:r>
    </w:p>
    <w:p w:rsidR="0040443D" w:rsidRPr="0040443D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>I период — сентябрь, октябрь, ноябрь;</w:t>
      </w:r>
    </w:p>
    <w:p w:rsidR="0040443D" w:rsidRPr="0040443D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>II период — декабрь, январь</w:t>
      </w:r>
      <w:r w:rsidR="00520E2A">
        <w:rPr>
          <w:rFonts w:ascii="Times New Roman" w:hAnsi="Times New Roman" w:cs="Times New Roman"/>
          <w:color w:val="000000"/>
          <w:sz w:val="28"/>
          <w:szCs w:val="28"/>
        </w:rPr>
        <w:t>, февраль</w:t>
      </w:r>
      <w:r w:rsidRPr="004044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443D" w:rsidRPr="0040443D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III период — </w:t>
      </w:r>
      <w:r w:rsidR="00520E2A">
        <w:rPr>
          <w:rFonts w:ascii="Times New Roman" w:hAnsi="Times New Roman" w:cs="Times New Roman"/>
          <w:color w:val="000000"/>
          <w:sz w:val="28"/>
          <w:szCs w:val="28"/>
        </w:rPr>
        <w:t xml:space="preserve">март, </w:t>
      </w:r>
      <w:r w:rsidRPr="0040443D">
        <w:rPr>
          <w:rFonts w:ascii="Times New Roman" w:hAnsi="Times New Roman" w:cs="Times New Roman"/>
          <w:color w:val="000000"/>
          <w:sz w:val="28"/>
          <w:szCs w:val="28"/>
        </w:rPr>
        <w:t>апрель, май.</w:t>
      </w:r>
    </w:p>
    <w:p w:rsidR="0040443D" w:rsidRPr="0040443D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>Период с 1 по 15 сентября (2 недели) отводится для углубленного мониторинга речевого развития детей, сбора анамнеза, составления планов коррекционной работы на год.</w:t>
      </w:r>
    </w:p>
    <w:p w:rsidR="0040443D" w:rsidRPr="0040443D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С 15 сентября начинается организованная образовательная коррекционно-логопедическая деятельность с детьми в соответствии с утвержденным планом работы. Реализация содержания образовательной области «Речевое развитие» осуществляется через регламентируемые (НОД) и </w:t>
      </w:r>
      <w:proofErr w:type="spellStart"/>
      <w:r w:rsidRPr="0040443D">
        <w:rPr>
          <w:rFonts w:ascii="Times New Roman" w:hAnsi="Times New Roman" w:cs="Times New Roman"/>
          <w:color w:val="000000"/>
          <w:sz w:val="28"/>
          <w:szCs w:val="28"/>
        </w:rPr>
        <w:t>нерегламентируемые</w:t>
      </w:r>
      <w:proofErr w:type="spellEnd"/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 виды деятельности (режимные моменты, игры, труд, театрализованная деятельность, экскурсии, прогулки, самостоятельная деятельность детей).</w:t>
      </w:r>
    </w:p>
    <w:p w:rsidR="00D20AA7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A65BB">
        <w:rPr>
          <w:rFonts w:ascii="Times New Roman" w:hAnsi="Times New Roman" w:cs="Times New Roman"/>
          <w:color w:val="000000"/>
          <w:sz w:val="28"/>
          <w:szCs w:val="28"/>
        </w:rPr>
        <w:t>соответствии с «</w:t>
      </w:r>
      <w:r w:rsidR="00D20AA7">
        <w:rPr>
          <w:rFonts w:ascii="Times New Roman" w:hAnsi="Times New Roman" w:cs="Times New Roman"/>
          <w:color w:val="000000"/>
          <w:sz w:val="28"/>
          <w:szCs w:val="28"/>
        </w:rPr>
        <w:t>Положением о д</w:t>
      </w:r>
      <w:r w:rsidR="00EA65BB">
        <w:rPr>
          <w:rFonts w:ascii="Times New Roman" w:hAnsi="Times New Roman" w:cs="Times New Roman"/>
          <w:color w:val="000000"/>
          <w:sz w:val="28"/>
          <w:szCs w:val="28"/>
        </w:rPr>
        <w:t>ошкольных учреждениях и гр</w:t>
      </w:r>
      <w:r w:rsidR="00372CE9">
        <w:rPr>
          <w:rFonts w:ascii="Times New Roman" w:hAnsi="Times New Roman" w:cs="Times New Roman"/>
          <w:color w:val="000000"/>
          <w:sz w:val="28"/>
          <w:szCs w:val="28"/>
        </w:rPr>
        <w:t>уппах детей с нарушениями речи»</w:t>
      </w:r>
      <w:r w:rsidR="00EA65B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старшей логопедической группе </w:t>
      </w:r>
      <w:r w:rsidR="00EA65BB">
        <w:rPr>
          <w:rFonts w:ascii="Times New Roman" w:hAnsi="Times New Roman" w:cs="Times New Roman"/>
          <w:color w:val="000000"/>
          <w:sz w:val="28"/>
          <w:szCs w:val="28"/>
        </w:rPr>
        <w:t>работают учитель-логопед и два воспита</w:t>
      </w:r>
      <w:r w:rsidR="00372CE9">
        <w:rPr>
          <w:rFonts w:ascii="Times New Roman" w:hAnsi="Times New Roman" w:cs="Times New Roman"/>
          <w:color w:val="000000"/>
          <w:sz w:val="28"/>
          <w:szCs w:val="28"/>
        </w:rPr>
        <w:t xml:space="preserve">теля. Учитель-логопед проводит </w:t>
      </w:r>
      <w:r w:rsidR="00EA65BB">
        <w:rPr>
          <w:rFonts w:ascii="Times New Roman" w:hAnsi="Times New Roman" w:cs="Times New Roman"/>
          <w:color w:val="000000"/>
          <w:sz w:val="28"/>
          <w:szCs w:val="28"/>
        </w:rPr>
        <w:t>фронтальные, подгрупповые и индивидуальныезанятия. Количество фронтальных логопедических занятий</w:t>
      </w:r>
    </w:p>
    <w:p w:rsidR="0040443D" w:rsidRPr="0040443D" w:rsidRDefault="00D20AA7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2CE9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продолжительностью 30 </w:t>
      </w:r>
      <w:r w:rsidRPr="0040443D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A65BB">
        <w:rPr>
          <w:rFonts w:ascii="Times New Roman" w:hAnsi="Times New Roman" w:cs="Times New Roman"/>
          <w:color w:val="000000"/>
          <w:sz w:val="28"/>
          <w:szCs w:val="28"/>
        </w:rPr>
        <w:t>зависит от периода обучения:</w:t>
      </w:r>
    </w:p>
    <w:p w:rsidR="0040443D" w:rsidRPr="0040443D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044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период обучения</w:t>
      </w:r>
      <w:r w:rsidR="00372CE9">
        <w:rPr>
          <w:rFonts w:ascii="Times New Roman" w:hAnsi="Times New Roman" w:cs="Times New Roman"/>
          <w:color w:val="000000"/>
          <w:sz w:val="28"/>
          <w:szCs w:val="28"/>
        </w:rPr>
        <w:t>: три</w:t>
      </w:r>
      <w:r w:rsidR="00D20AA7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 w:rsidRPr="0040443D">
        <w:rPr>
          <w:rFonts w:ascii="Times New Roman" w:hAnsi="Times New Roman" w:cs="Times New Roman"/>
          <w:color w:val="000000"/>
          <w:sz w:val="28"/>
          <w:szCs w:val="28"/>
        </w:rPr>
        <w:t>, всего в период – 21;</w:t>
      </w:r>
    </w:p>
    <w:p w:rsidR="0040443D" w:rsidRPr="0040443D" w:rsidRDefault="0040443D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044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период обучения</w:t>
      </w:r>
      <w:r w:rsidR="00D20A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1 непосредственная образовательная деятельность по формированию звукопроизношения, 1 непосредственная образовательная </w:t>
      </w:r>
      <w:r w:rsidRPr="004044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 по формированию лексико-грамматических средств языка и развитие связной речи, всего в период – 20;</w:t>
      </w:r>
    </w:p>
    <w:p w:rsidR="001A3583" w:rsidRDefault="0040443D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43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044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период обучения</w:t>
      </w:r>
      <w:r w:rsidRPr="0040443D">
        <w:rPr>
          <w:rFonts w:ascii="Times New Roman" w:hAnsi="Times New Roman" w:cs="Times New Roman"/>
          <w:color w:val="000000"/>
          <w:sz w:val="28"/>
          <w:szCs w:val="28"/>
        </w:rPr>
        <w:t>: 1 непосредственная образовательная деятельность по формированию произношения, 1 непосредственная образовательная деятельность по формированию лексико-грамматических средств языка и развитие связной речи</w:t>
      </w:r>
      <w:r w:rsidR="00923566">
        <w:rPr>
          <w:rFonts w:ascii="Times New Roman" w:hAnsi="Times New Roman" w:cs="Times New Roman"/>
          <w:color w:val="000000"/>
          <w:sz w:val="28"/>
          <w:szCs w:val="28"/>
        </w:rPr>
        <w:t>, всего в период – 20.</w:t>
      </w:r>
    </w:p>
    <w:p w:rsidR="001A3583" w:rsidRDefault="001A3583" w:rsidP="0066124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2F5C" w:rsidRPr="00372CE9" w:rsidRDefault="00E948E1" w:rsidP="00B67555">
      <w:pPr>
        <w:pStyle w:val="a3"/>
        <w:numPr>
          <w:ilvl w:val="0"/>
          <w:numId w:val="24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72C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</w:t>
      </w:r>
      <w:r w:rsidR="000D108A" w:rsidRPr="00372C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ание логопедической работы</w:t>
      </w:r>
    </w:p>
    <w:p w:rsidR="00912F5C" w:rsidRPr="0012170D" w:rsidRDefault="00B67555" w:rsidP="00B675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</w:t>
      </w:r>
      <w:r w:rsidR="00E948E1" w:rsidRPr="000D10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преодолению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912F5C">
        <w:rPr>
          <w:rFonts w:ascii="Times New Roman" w:eastAsia="Times New Roman" w:hAnsi="Times New Roman" w:cs="Times New Roman"/>
          <w:b/>
          <w:bCs/>
          <w:sz w:val="32"/>
          <w:szCs w:val="32"/>
        </w:rPr>
        <w:t>ФФНР</w:t>
      </w:r>
      <w:r w:rsidR="00D52A3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 ОНР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5"/>
        <w:gridCol w:w="91"/>
        <w:gridCol w:w="3437"/>
        <w:gridCol w:w="3336"/>
      </w:tblGrid>
      <w:tr w:rsidR="007B4E3F" w:rsidTr="000031F6">
        <w:tc>
          <w:tcPr>
            <w:tcW w:w="10422" w:type="dxa"/>
            <w:gridSpan w:val="4"/>
          </w:tcPr>
          <w:p w:rsidR="007B4E3F" w:rsidRDefault="007B4E3F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4E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период</w:t>
            </w:r>
          </w:p>
        </w:tc>
      </w:tr>
      <w:tr w:rsidR="007B4E3F" w:rsidTr="00912F5C">
        <w:tc>
          <w:tcPr>
            <w:tcW w:w="6948" w:type="dxa"/>
            <w:gridSpan w:val="3"/>
          </w:tcPr>
          <w:p w:rsidR="007B4E3F" w:rsidRPr="00912F5C" w:rsidRDefault="00912F5C" w:rsidP="00912F5C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работы</w:t>
            </w:r>
          </w:p>
        </w:tc>
        <w:tc>
          <w:tcPr>
            <w:tcW w:w="3474" w:type="dxa"/>
            <w:vMerge w:val="restart"/>
            <w:vAlign w:val="center"/>
          </w:tcPr>
          <w:p w:rsidR="007B4E3F" w:rsidRPr="007B4E3F" w:rsidRDefault="007B4E3F" w:rsidP="00912F5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4E3F">
              <w:rPr>
                <w:sz w:val="28"/>
                <w:szCs w:val="28"/>
              </w:rPr>
              <w:t>Развитие речи</w:t>
            </w:r>
          </w:p>
        </w:tc>
      </w:tr>
      <w:tr w:rsidR="007B4E3F" w:rsidTr="007B4E3F">
        <w:tc>
          <w:tcPr>
            <w:tcW w:w="3474" w:type="dxa"/>
            <w:gridSpan w:val="2"/>
          </w:tcPr>
          <w:p w:rsidR="007B4E3F" w:rsidRPr="007B4E3F" w:rsidRDefault="007B4E3F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7B4E3F">
              <w:rPr>
                <w:sz w:val="28"/>
                <w:szCs w:val="28"/>
              </w:rPr>
              <w:t>Произношение</w:t>
            </w:r>
          </w:p>
        </w:tc>
        <w:tc>
          <w:tcPr>
            <w:tcW w:w="34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1"/>
            </w:tblGrid>
            <w:tr w:rsidR="007B4E3F" w:rsidRPr="007B4E3F">
              <w:trPr>
                <w:trHeight w:val="109"/>
              </w:trPr>
              <w:tc>
                <w:tcPr>
                  <w:tcW w:w="0" w:type="auto"/>
                </w:tcPr>
                <w:p w:rsidR="007B4E3F" w:rsidRPr="007B4E3F" w:rsidRDefault="007B4E3F" w:rsidP="00D106D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4E3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Фонематическое восприятие</w:t>
                  </w:r>
                </w:p>
              </w:tc>
            </w:tr>
          </w:tbl>
          <w:p w:rsidR="007B4E3F" w:rsidRPr="007B4E3F" w:rsidRDefault="007B4E3F" w:rsidP="00D106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vMerge/>
          </w:tcPr>
          <w:p w:rsidR="007B4E3F" w:rsidRPr="007B4E3F" w:rsidRDefault="007B4E3F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4E3F" w:rsidTr="007B4E3F">
        <w:tc>
          <w:tcPr>
            <w:tcW w:w="3474" w:type="dxa"/>
            <w:gridSpan w:val="2"/>
          </w:tcPr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Выработка дифференцированных движений органов артикуляционного аппарата.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Развитие речевого дыхания.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Закрепление навыка правильного произношения звуков </w:t>
            </w:r>
            <w:r w:rsidRPr="009F37BB">
              <w:rPr>
                <w:i/>
                <w:iCs/>
                <w:sz w:val="28"/>
                <w:szCs w:val="28"/>
              </w:rPr>
              <w:t xml:space="preserve">(гласных, согласных), </w:t>
            </w:r>
            <w:r w:rsidRPr="009F37BB">
              <w:rPr>
                <w:sz w:val="28"/>
                <w:szCs w:val="28"/>
              </w:rPr>
              <w:t xml:space="preserve">имеющихся в речи детей. </w:t>
            </w:r>
          </w:p>
          <w:p w:rsidR="00515817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>Формирование умения дифференцировать на слух и в речи</w:t>
            </w:r>
            <w:r w:rsidR="00515817">
              <w:rPr>
                <w:sz w:val="28"/>
                <w:szCs w:val="28"/>
              </w:rPr>
              <w:t xml:space="preserve"> сохранные звуки с опорой наих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акустические и артикуляционные признаки, на наглядно-графическую символику.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>Постанов</w:t>
            </w:r>
            <w:r w:rsidR="00515817">
              <w:rPr>
                <w:sz w:val="28"/>
                <w:szCs w:val="28"/>
              </w:rPr>
              <w:t xml:space="preserve">ка отсутствующих в речи звуков </w:t>
            </w:r>
            <w:r w:rsidRPr="009F37BB">
              <w:rPr>
                <w:sz w:val="28"/>
                <w:szCs w:val="28"/>
              </w:rPr>
              <w:t xml:space="preserve">(в соответствии с индивидуальными особенностями речи детей).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Автоматизация поставленных звуков в </w:t>
            </w:r>
            <w:r w:rsidRPr="009F37BB">
              <w:rPr>
                <w:sz w:val="28"/>
                <w:szCs w:val="28"/>
              </w:rPr>
              <w:lastRenderedPageBreak/>
              <w:t xml:space="preserve">составе слогов, слов, предложений, тексов.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Воспитание правильной ритмико-интонационной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и мелодической окраски речи. </w:t>
            </w:r>
          </w:p>
          <w:p w:rsidR="007B4E3F" w:rsidRPr="009F37BB" w:rsidRDefault="007B4E3F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lastRenderedPageBreak/>
              <w:t xml:space="preserve">Развитие способности узнавать и различать неречевые звуки. </w:t>
            </w:r>
          </w:p>
          <w:p w:rsidR="007B4E3F" w:rsidRPr="00515817" w:rsidRDefault="007B4E3F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7B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узнавать и различать звуки речи по высоте и силе голоса.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>Дифференциация речевых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и неречевых звуков.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Развитие слухового внимания к звуковой оболочке слова, слуховой памяти.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Различение слогов, состоящих из правильно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произносимых звуков.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Знакомство с буквами, обозначающими звуки.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Знакомство с анализом и синтезом обратных слогов.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Преобразование слогов за счёт одного звука.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>Различение односложных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и многосложных слов.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Выделение звука из ряда других звуков.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Выделение ударного </w:t>
            </w:r>
            <w:r w:rsidRPr="009F37BB">
              <w:rPr>
                <w:sz w:val="28"/>
                <w:szCs w:val="28"/>
              </w:rPr>
              <w:lastRenderedPageBreak/>
              <w:t xml:space="preserve">гласного в начале слова; выделение последнего согласного в конце слова. </w:t>
            </w:r>
          </w:p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Выделение среднего звука в односложном слове </w:t>
            </w:r>
            <w:r w:rsidRPr="009F37BB">
              <w:rPr>
                <w:i/>
                <w:iCs/>
                <w:sz w:val="28"/>
                <w:szCs w:val="28"/>
              </w:rPr>
              <w:t xml:space="preserve">(мак). </w:t>
            </w:r>
          </w:p>
          <w:p w:rsidR="007B4E3F" w:rsidRPr="009F37BB" w:rsidRDefault="007B4E3F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7BB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понятий </w:t>
            </w:r>
            <w:r w:rsidRPr="009F37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«гласный – согласный» </w:t>
            </w:r>
            <w:r w:rsidRPr="009F37BB">
              <w:rPr>
                <w:rFonts w:ascii="Times New Roman" w:hAnsi="Times New Roman" w:cs="Times New Roman"/>
                <w:sz w:val="28"/>
                <w:szCs w:val="28"/>
              </w:rPr>
              <w:t xml:space="preserve">звук. </w:t>
            </w:r>
          </w:p>
        </w:tc>
        <w:tc>
          <w:tcPr>
            <w:tcW w:w="3474" w:type="dxa"/>
          </w:tcPr>
          <w:p w:rsidR="007B4E3F" w:rsidRPr="009F37BB" w:rsidRDefault="007B4E3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lastRenderedPageBreak/>
              <w:t xml:space="preserve">Закрепление навыка употребления категории числа и лица глаголов настоящего времени </w:t>
            </w:r>
            <w:r w:rsidRPr="009F37BB">
              <w:rPr>
                <w:i/>
                <w:iCs/>
                <w:sz w:val="28"/>
                <w:szCs w:val="28"/>
              </w:rPr>
              <w:t xml:space="preserve">(я пою, мы поём, вы поёте, они поют).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Закрепление навыка употребления формы родительного падежа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с предлогом у.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Согласование притяжательных местоимений </w:t>
            </w:r>
            <w:r w:rsidRPr="009F37BB">
              <w:rPr>
                <w:b/>
                <w:bCs/>
                <w:i/>
                <w:iCs/>
                <w:sz w:val="28"/>
                <w:szCs w:val="28"/>
              </w:rPr>
              <w:t xml:space="preserve">мой, моя, моё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с существительными мужского, женского, среднего рода.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Закрепление навыка употребления в самостоятельной речи категорий прошедшего времени глаголов множественного числа </w:t>
            </w:r>
            <w:r w:rsidRPr="009F37BB">
              <w:rPr>
                <w:i/>
                <w:iCs/>
                <w:sz w:val="28"/>
                <w:szCs w:val="28"/>
              </w:rPr>
              <w:t xml:space="preserve">(гуляли, пели, катали, купили).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Составление предложений по демонстрации действий. </w:t>
            </w:r>
            <w:r w:rsidRPr="009F37BB">
              <w:rPr>
                <w:sz w:val="28"/>
                <w:szCs w:val="28"/>
              </w:rPr>
              <w:lastRenderedPageBreak/>
              <w:t xml:space="preserve">Объединение этих предложений в короткий текст. </w:t>
            </w:r>
          </w:p>
          <w:p w:rsidR="007B4E3F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7B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по картине с опорой на вопросительно – ответный и наглядно – графический планы. </w:t>
            </w:r>
          </w:p>
        </w:tc>
      </w:tr>
      <w:tr w:rsidR="009F37BB" w:rsidTr="000031F6">
        <w:tc>
          <w:tcPr>
            <w:tcW w:w="10422" w:type="dxa"/>
            <w:gridSpan w:val="4"/>
          </w:tcPr>
          <w:p w:rsidR="009F37BB" w:rsidRPr="007B4E3F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 период</w:t>
            </w:r>
          </w:p>
        </w:tc>
      </w:tr>
      <w:tr w:rsidR="007B4E3F" w:rsidTr="00D42513">
        <w:tc>
          <w:tcPr>
            <w:tcW w:w="3369" w:type="dxa"/>
          </w:tcPr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Продолжение работы над развитием подвижности артикуляционного аппарата.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умения анализировать свою речь и речь окружающих на предмет правильнос</w:t>
            </w:r>
            <w:r w:rsidR="00520E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 её фонети</w:t>
            </w: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ческого оформления.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Постановка отсутствующих звуков.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 произношения ранее поставленных звуков в предложениях и коротких текстах.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 произношения вновь поставленных звуков.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 на слух сохранных звуков (с проговариванием), различающихся: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твёрдости – мягкости ([п] – [</w:t>
            </w:r>
            <w:proofErr w:type="spellStart"/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пь</w:t>
            </w:r>
            <w:proofErr w:type="spellEnd"/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],</w:t>
            </w:r>
          </w:p>
          <w:p w:rsidR="009F37BB" w:rsidRPr="00515817" w:rsidRDefault="009F37BB" w:rsidP="00D42513">
            <w:pPr>
              <w:pStyle w:val="a3"/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[т] – [</w:t>
            </w:r>
            <w:proofErr w:type="spellStart"/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</w:t>
            </w:r>
            <w:proofErr w:type="spellEnd"/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] и т.д.);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глухости – звонкости ([п] – [б],</w:t>
            </w:r>
          </w:p>
          <w:p w:rsidR="009F37BB" w:rsidRPr="00515817" w:rsidRDefault="009F37BB" w:rsidP="00D42513">
            <w:pPr>
              <w:pStyle w:val="a3"/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[к] – [г] и т.д.);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в обратных слогах;</w:t>
            </w:r>
          </w:p>
          <w:p w:rsidR="007B4E3F" w:rsidRPr="00515817" w:rsidRDefault="009F37BB" w:rsidP="00F7475D">
            <w:pPr>
              <w:pStyle w:val="a3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слогах со стечением</w:t>
            </w:r>
          </w:p>
          <w:p w:rsidR="009F37BB" w:rsidRPr="00515817" w:rsidRDefault="009F37BB" w:rsidP="00D42513">
            <w:pPr>
              <w:pStyle w:val="a3"/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двух согласных;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словах и фразах.</w:t>
            </w:r>
          </w:p>
        </w:tc>
        <w:tc>
          <w:tcPr>
            <w:tcW w:w="3579" w:type="dxa"/>
            <w:gridSpan w:val="2"/>
          </w:tcPr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lastRenderedPageBreak/>
              <w:t xml:space="preserve">Определение наличия звука в слове.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Распределение картинок, названия, которых включает: </w:t>
            </w:r>
          </w:p>
          <w:p w:rsidR="009F37BB" w:rsidRPr="009F37BB" w:rsidRDefault="009F37BB" w:rsidP="00F7475D">
            <w:pPr>
              <w:pStyle w:val="Default"/>
              <w:numPr>
                <w:ilvl w:val="0"/>
                <w:numId w:val="3"/>
              </w:numPr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дифференцируемые звуки; </w:t>
            </w:r>
          </w:p>
          <w:p w:rsidR="009F37BB" w:rsidRPr="00A76A88" w:rsidRDefault="009F37BB" w:rsidP="00F7475D">
            <w:pPr>
              <w:pStyle w:val="Default"/>
              <w:numPr>
                <w:ilvl w:val="0"/>
                <w:numId w:val="3"/>
              </w:numPr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 определённый заданный звук. </w:t>
            </w:r>
          </w:p>
          <w:p w:rsidR="009F37BB" w:rsidRPr="009F37BB" w:rsidRDefault="009F37BB" w:rsidP="00D42513">
            <w:pPr>
              <w:pStyle w:val="Default"/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На том же материале: </w:t>
            </w:r>
          </w:p>
          <w:p w:rsidR="009F37BB" w:rsidRPr="009F37BB" w:rsidRDefault="009F37BB" w:rsidP="00F7475D">
            <w:pPr>
              <w:pStyle w:val="Default"/>
              <w:numPr>
                <w:ilvl w:val="0"/>
                <w:numId w:val="3"/>
              </w:numPr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 определение места звука в слове; </w:t>
            </w:r>
          </w:p>
          <w:p w:rsidR="009F37BB" w:rsidRPr="009F37BB" w:rsidRDefault="009F37BB" w:rsidP="00F7475D">
            <w:pPr>
              <w:pStyle w:val="Default"/>
              <w:numPr>
                <w:ilvl w:val="0"/>
                <w:numId w:val="3"/>
              </w:numPr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 выделение гласных звуков в положении после согласного в слове; </w:t>
            </w:r>
          </w:p>
          <w:p w:rsidR="009F37BB" w:rsidRPr="009F37BB" w:rsidRDefault="00DA0309" w:rsidP="00F7475D">
            <w:pPr>
              <w:pStyle w:val="Default"/>
              <w:numPr>
                <w:ilvl w:val="0"/>
                <w:numId w:val="3"/>
              </w:numPr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>совершенствование</w:t>
            </w:r>
            <w:r w:rsidR="009F37BB" w:rsidRPr="009F37BB">
              <w:rPr>
                <w:sz w:val="28"/>
                <w:szCs w:val="28"/>
              </w:rPr>
              <w:t xml:space="preserve"> навыков употребления в речевом ко</w:t>
            </w:r>
            <w:r>
              <w:rPr>
                <w:sz w:val="28"/>
                <w:szCs w:val="28"/>
              </w:rPr>
              <w:t xml:space="preserve">нтексте слов сложной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 - напол</w:t>
            </w:r>
            <w:r w:rsidR="009F37BB" w:rsidRPr="009F37BB">
              <w:rPr>
                <w:sz w:val="28"/>
                <w:szCs w:val="28"/>
              </w:rPr>
              <w:t xml:space="preserve">няемости; </w:t>
            </w:r>
          </w:p>
          <w:p w:rsidR="009F37BB" w:rsidRPr="009F37BB" w:rsidRDefault="009F37BB" w:rsidP="00F7475D">
            <w:pPr>
              <w:pStyle w:val="Default"/>
              <w:numPr>
                <w:ilvl w:val="0"/>
                <w:numId w:val="3"/>
              </w:numPr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 анализ и синтез прямого слога; </w:t>
            </w:r>
          </w:p>
          <w:p w:rsidR="009F37BB" w:rsidRPr="009F37BB" w:rsidRDefault="009F37BB" w:rsidP="00F7475D">
            <w:pPr>
              <w:pStyle w:val="Default"/>
              <w:numPr>
                <w:ilvl w:val="0"/>
                <w:numId w:val="3"/>
              </w:numPr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выделение согласного звука в начале слова; </w:t>
            </w:r>
          </w:p>
          <w:p w:rsidR="009F37BB" w:rsidRPr="00D42513" w:rsidRDefault="009F37BB" w:rsidP="00F7475D">
            <w:pPr>
              <w:pStyle w:val="Default"/>
              <w:numPr>
                <w:ilvl w:val="0"/>
                <w:numId w:val="3"/>
              </w:numPr>
              <w:spacing w:line="276" w:lineRule="auto"/>
              <w:ind w:left="495" w:hanging="283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выделение гласного звука в конце слова.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Практическое знакомство </w:t>
            </w:r>
          </w:p>
          <w:p w:rsidR="007B4E3F" w:rsidRPr="009F37BB" w:rsidRDefault="009F37BB" w:rsidP="00D106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37BB">
              <w:rPr>
                <w:rFonts w:ascii="Times New Roman" w:hAnsi="Times New Roman" w:cs="Times New Roman"/>
                <w:sz w:val="28"/>
                <w:szCs w:val="28"/>
              </w:rPr>
              <w:t xml:space="preserve">с понятием </w:t>
            </w:r>
            <w:r w:rsidRPr="009F37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«твёрдый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 мягкий звук и глухой – звонкий».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Формирование умения различать и оценивать правильные эталоны произношения в чужой и собственной речи.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Различение слов, близких по звуковому составу; определение количества слогов (гласных) в слове.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 на слух сохранных звуков (без проговаривания), различающихся:</w:t>
            </w:r>
          </w:p>
          <w:p w:rsidR="009F37BB" w:rsidRPr="00D42513" w:rsidRDefault="009F37BB" w:rsidP="00F7475D">
            <w:pPr>
              <w:pStyle w:val="a3"/>
              <w:numPr>
                <w:ilvl w:val="0"/>
                <w:numId w:val="5"/>
              </w:numPr>
              <w:spacing w:line="276" w:lineRule="auto"/>
              <w:ind w:left="354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твёрдости – мягкости ([п] – </w:t>
            </w:r>
            <w:proofErr w:type="spellStart"/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пь</w:t>
            </w:r>
            <w:proofErr w:type="spellEnd"/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]</w:t>
            </w:r>
            <w:r w:rsidR="00D425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425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[т] – [</w:t>
            </w:r>
            <w:proofErr w:type="spellStart"/>
            <w:r w:rsidRPr="00D425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ть</w:t>
            </w:r>
            <w:proofErr w:type="spellEnd"/>
            <w:r w:rsidRPr="00D425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] и т. д.);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5"/>
              </w:numPr>
              <w:spacing w:line="276" w:lineRule="auto"/>
              <w:ind w:left="354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глухости – звонкости ([п] – [б], [к] – [г] и т. д.);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5"/>
              </w:numPr>
              <w:spacing w:line="276" w:lineRule="auto"/>
              <w:ind w:left="354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обратных слогах;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5"/>
              </w:numPr>
              <w:spacing w:line="276" w:lineRule="auto"/>
              <w:ind w:left="354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слогах со стечением двух согласных;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5"/>
              </w:numPr>
              <w:spacing w:line="276" w:lineRule="auto"/>
              <w:ind w:left="354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словах и фразах;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5"/>
              </w:numPr>
              <w:spacing w:line="276" w:lineRule="auto"/>
              <w:ind w:left="354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предложения с опред</w:t>
            </w:r>
            <w:r w:rsidR="00D425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лённым словом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5"/>
              </w:numPr>
              <w:spacing w:line="276" w:lineRule="auto"/>
              <w:ind w:left="354" w:hanging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proofErr w:type="spellStart"/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двусловного</w:t>
            </w:r>
            <w:proofErr w:type="spellEnd"/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предложения</w:t>
            </w:r>
            <w:r w:rsidR="00D425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анализ предложения с постепенным увеличением количества слов.</w:t>
            </w:r>
          </w:p>
        </w:tc>
        <w:tc>
          <w:tcPr>
            <w:tcW w:w="3474" w:type="dxa"/>
          </w:tcPr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Закрепления в самостоятельной речи навыка: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согласования прилагательных с существительным в роде, числе, падеже и образования относительных прилагательных;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согласование </w:t>
            </w:r>
            <w:r w:rsidR="00DA0309"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порядковых</w:t>
            </w: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числительных с существительными.</w:t>
            </w:r>
          </w:p>
          <w:p w:rsidR="009F37BB" w:rsidRPr="00515817" w:rsidRDefault="009F37BB" w:rsidP="00D42513">
            <w:pPr>
              <w:pStyle w:val="a3"/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Закрепление умения: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подбирать однокоренные слова;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образовывать сложные слова (снегопад, пылесос, листопад);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составлять предложения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демонстрации действий, картине, вопросам;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распространять предложение однородными, подлежащими, сказуемыми, </w:t>
            </w: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дополнениями, определениями;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составлять предложения по опорным словам;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составлять предложения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4"/>
              </w:num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картине, серии картин,</w:t>
            </w:r>
          </w:p>
          <w:p w:rsidR="009F37BB" w:rsidRPr="009F37BB" w:rsidRDefault="009F37BB" w:rsidP="00D42513">
            <w:p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пересказывать тексты</w:t>
            </w:r>
          </w:p>
          <w:p w:rsidR="009F37BB" w:rsidRPr="009F37BB" w:rsidRDefault="009F37BB" w:rsidP="00D42513">
            <w:p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насыщенные изучаемыми</w:t>
            </w:r>
          </w:p>
          <w:p w:rsidR="009F37BB" w:rsidRPr="009F37BB" w:rsidRDefault="009F37BB" w:rsidP="00D42513">
            <w:pPr>
              <w:spacing w:line="276" w:lineRule="auto"/>
              <w:ind w:left="423" w:hanging="28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звуками.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Закрепление знаний и умений,полученных ранее, на новом словесном материале.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Распространение предложений за счёт введения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однородных членов: сказуемых, подлежащих, дополнений, определений.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предложений по картине, по вопросам.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Закрепление навыка составления рассказа по картине (с опорой на вопросительно-ответный и наглядно-графический планы).</w:t>
            </w:r>
          </w:p>
          <w:p w:rsidR="007B4E3F" w:rsidRPr="007B4E3F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рассказа по серии сюжетных картин.</w:t>
            </w:r>
          </w:p>
        </w:tc>
      </w:tr>
      <w:tr w:rsidR="009F37BB" w:rsidTr="000031F6">
        <w:tc>
          <w:tcPr>
            <w:tcW w:w="10422" w:type="dxa"/>
            <w:gridSpan w:val="4"/>
          </w:tcPr>
          <w:p w:rsidR="009F37BB" w:rsidRPr="007B4E3F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III период</w:t>
            </w:r>
          </w:p>
        </w:tc>
      </w:tr>
      <w:tr w:rsidR="007B4E3F" w:rsidTr="00D42513">
        <w:tc>
          <w:tcPr>
            <w:tcW w:w="3369" w:type="dxa"/>
          </w:tcPr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Автоматизация поставленных звуков в речи.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Дифференциация звуков по месту образования: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6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[с] – [ш], [з] – [ж];</w:t>
            </w:r>
          </w:p>
          <w:p w:rsidR="009F37BB" w:rsidRPr="00515817" w:rsidRDefault="009F37BB" w:rsidP="00D42513">
            <w:pPr>
              <w:pStyle w:val="a3"/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[р] – [л];</w:t>
            </w:r>
          </w:p>
          <w:p w:rsidR="00372CE9" w:rsidRDefault="009F37BB" w:rsidP="00F7475D">
            <w:pPr>
              <w:pStyle w:val="a3"/>
              <w:numPr>
                <w:ilvl w:val="0"/>
                <w:numId w:val="6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прямых и обратных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6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слогах;</w:t>
            </w:r>
          </w:p>
          <w:p w:rsidR="009F37BB" w:rsidRPr="00515817" w:rsidRDefault="00912F5C" w:rsidP="00F7475D">
            <w:pPr>
              <w:pStyle w:val="a3"/>
              <w:numPr>
                <w:ilvl w:val="0"/>
                <w:numId w:val="6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слогах со стечен</w:t>
            </w:r>
            <w:r w:rsid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9F37BB"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 трёх согласных;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6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словах и фразах;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6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коротких текстах и стихах;</w:t>
            </w:r>
          </w:p>
          <w:p w:rsidR="009F37BB" w:rsidRPr="00515817" w:rsidRDefault="009F37BB" w:rsidP="00F7475D">
            <w:pPr>
              <w:pStyle w:val="a3"/>
              <w:numPr>
                <w:ilvl w:val="0"/>
                <w:numId w:val="6"/>
              </w:numPr>
              <w:spacing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58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закрепление умений, полученных ранее, на новом речевом материале.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Закрепление правильного произношения звуков.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точности произвольных движений артикуляционного аппарата.</w:t>
            </w:r>
          </w:p>
          <w:p w:rsidR="007B4E3F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дикции.</w:t>
            </w:r>
          </w:p>
          <w:p w:rsidR="009F37BB" w:rsidRPr="00520E2A" w:rsidRDefault="00520E2A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инто</w:t>
            </w:r>
            <w:r w:rsidR="009F37BB" w:rsidRPr="009F37BB">
              <w:rPr>
                <w:sz w:val="28"/>
                <w:szCs w:val="28"/>
              </w:rPr>
              <w:t>национной выразительности речи.</w:t>
            </w:r>
          </w:p>
        </w:tc>
        <w:tc>
          <w:tcPr>
            <w:tcW w:w="3579" w:type="dxa"/>
            <w:gridSpan w:val="2"/>
          </w:tcPr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Составление схемы слова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выделением ударного слога.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Выбор слова к соответствующей </w:t>
            </w: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графической схеме.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Выбор графической схемы к соответствующему слову.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Преобразование слов за счёт замены одного звука или слога.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Подбор слова с заданным количеством звуков.</w:t>
            </w:r>
          </w:p>
          <w:p w:rsidR="009F37BB" w:rsidRPr="009F37BB" w:rsidRDefault="00912F5C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последователь</w:t>
            </w:r>
            <w:r w:rsidR="009F37BB"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ности звуков в слове.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порядка следования звуков в слове.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количества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порядка слогов в слове.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звуков, стоящих перед или после определённого звука.</w:t>
            </w:r>
          </w:p>
          <w:p w:rsidR="007B4E3F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слов из заданной последовательности звуков.</w:t>
            </w:r>
          </w:p>
        </w:tc>
        <w:tc>
          <w:tcPr>
            <w:tcW w:w="3474" w:type="dxa"/>
          </w:tcPr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Закрепления навыка образования уменьшительной формы существительных (ящичек, сумочка, </w:t>
            </w: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вазочка), прилагательных (сосновый лес, сосновая шишка, ветка, иголка и т.д.)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Подбор однородных слов (чай, чайник, чайная); приставочных глаголов (машина поехала к дому, отъехала от дома, объехала вокруг дома).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Употребление предложных конструкций (залез под шкаф, вылез из шкафа, спрятался между столом и шкафом).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 существительных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глаголов и наоборот (читать – читатель, учить – учитель, лётчик – летать, пловец – плавать).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навыка составления повествовательного рассказа на основе событий заданной последовательности.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навыка составления предложений с элементами творчества.</w:t>
            </w:r>
          </w:p>
          <w:p w:rsidR="009F37BB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рассказов с элементами творчества.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Употребление в самостоятельной речи простых и сложных предложений, усложняя их однородными членами и т.д. </w:t>
            </w:r>
          </w:p>
          <w:p w:rsidR="009F37BB" w:rsidRPr="009F37BB" w:rsidRDefault="009F37BB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9F37BB">
              <w:rPr>
                <w:sz w:val="28"/>
                <w:szCs w:val="28"/>
              </w:rPr>
              <w:t xml:space="preserve">Оформление речевых высказываний в </w:t>
            </w:r>
            <w:r w:rsidRPr="009F37BB">
              <w:rPr>
                <w:sz w:val="28"/>
                <w:szCs w:val="28"/>
              </w:rPr>
              <w:lastRenderedPageBreak/>
              <w:t xml:space="preserve">соответствии с фонетическими нормами русского языка. </w:t>
            </w:r>
          </w:p>
          <w:p w:rsidR="007B4E3F" w:rsidRPr="009F37BB" w:rsidRDefault="009F37BB" w:rsidP="00D106D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37B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детей к активному употреблению в высказываниях усвоенных грамматических форм речи. </w:t>
            </w:r>
          </w:p>
        </w:tc>
      </w:tr>
    </w:tbl>
    <w:p w:rsidR="00075F44" w:rsidRDefault="00075F44" w:rsidP="00D106D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31F6" w:rsidRPr="005E0B3B" w:rsidRDefault="000031F6" w:rsidP="0066124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5E0B3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Планируемые результаты логопедической работы:</w:t>
      </w:r>
    </w:p>
    <w:p w:rsidR="000031F6" w:rsidRPr="005E0B3B" w:rsidRDefault="000031F6" w:rsidP="00F7475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E0B3B">
        <w:rPr>
          <w:rFonts w:ascii="Times New Roman" w:eastAsia="Times New Roman" w:hAnsi="Times New Roman" w:cs="Times New Roman"/>
          <w:color w:val="000000"/>
          <w:sz w:val="28"/>
          <w:szCs w:val="27"/>
        </w:rPr>
        <w:t>правильно артикулировать все звуки речи в различных фонетических позициях и формах речи;</w:t>
      </w:r>
    </w:p>
    <w:p w:rsidR="000031F6" w:rsidRPr="005E0B3B" w:rsidRDefault="000031F6" w:rsidP="00F7475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E0B3B">
        <w:rPr>
          <w:rFonts w:ascii="Times New Roman" w:eastAsia="Times New Roman" w:hAnsi="Times New Roman" w:cs="Times New Roman"/>
          <w:color w:val="000000"/>
          <w:sz w:val="28"/>
          <w:szCs w:val="27"/>
        </w:rPr>
        <w:t>дифференцировать все изученные звуки;</w:t>
      </w:r>
    </w:p>
    <w:p w:rsidR="000031F6" w:rsidRPr="005E0B3B" w:rsidRDefault="000031F6" w:rsidP="00F7475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E0B3B">
        <w:rPr>
          <w:rFonts w:ascii="Times New Roman" w:eastAsia="Times New Roman" w:hAnsi="Times New Roman" w:cs="Times New Roman"/>
          <w:color w:val="000000"/>
          <w:sz w:val="28"/>
          <w:szCs w:val="27"/>
        </w:rPr>
        <w:t>называть последовательность слов в предложении, слогов и звуков в словах;</w:t>
      </w:r>
    </w:p>
    <w:p w:rsidR="000031F6" w:rsidRPr="005E0B3B" w:rsidRDefault="000031F6" w:rsidP="00F7475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E0B3B">
        <w:rPr>
          <w:rFonts w:ascii="Times New Roman" w:eastAsia="Times New Roman" w:hAnsi="Times New Roman" w:cs="Times New Roman"/>
          <w:color w:val="000000"/>
          <w:sz w:val="28"/>
          <w:szCs w:val="27"/>
        </w:rPr>
        <w:t>находить в предложении слова с заданным звуком, определять место звука в слове;</w:t>
      </w:r>
    </w:p>
    <w:p w:rsidR="000031F6" w:rsidRPr="005E0B3B" w:rsidRDefault="000031F6" w:rsidP="00F7475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E0B3B">
        <w:rPr>
          <w:rFonts w:ascii="Times New Roman" w:eastAsia="Times New Roman" w:hAnsi="Times New Roman" w:cs="Times New Roman"/>
          <w:color w:val="000000"/>
          <w:sz w:val="28"/>
          <w:szCs w:val="27"/>
        </w:rPr>
        <w:t>различать понятия “звук”, “слог”, “предложение” на практическом уровне;</w:t>
      </w:r>
    </w:p>
    <w:p w:rsidR="000031F6" w:rsidRPr="005E0B3B" w:rsidRDefault="000031F6" w:rsidP="00F7475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5E0B3B">
        <w:rPr>
          <w:rFonts w:ascii="Times New Roman" w:eastAsia="Times New Roman" w:hAnsi="Times New Roman" w:cs="Times New Roman"/>
          <w:color w:val="000000"/>
          <w:sz w:val="28"/>
          <w:szCs w:val="27"/>
        </w:rPr>
        <w:t>овладеть интонационными средствами выразительности речи в пересказе, чтении стихов.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коррекционно-воспитательной работы определяется чёткой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>организацией детей в период их пребывания в детском саду, правильным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распределением нагрузки в течение дня, координацией и преемственностью в работе всех субъектов коррекционного процесса: логопеда, родителей и педагогов.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деятельности логопеда, воспитателей и других специалистов в течение года определяется поставленными задачами рабочей программы.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логопедического обучения отмечаются в речевой карте ребёнка.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>Данная программа может быть успешно реализована при условии включения в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коррекционно-развивающую деятельность родителей (или лиц, их заменяющих), а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также педагогов и специалистов детского сада (музыкальный руководитель,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инструктор физического развития, педагог-психолог, медицинская сестра).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Родители ребёнка и педагоги детского сада постоянно закрепляют сформированные у ребёнка умения и навыки. </w:t>
      </w:r>
    </w:p>
    <w:p w:rsidR="00BF381C" w:rsidRPr="00BF381C" w:rsidRDefault="00BF381C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При планировании НОД учитель-логопед и воспитатель учитывают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с временем года, праздниками, яркими событиями в жизни детей. Обязательным требованием к организации обучения является создание условий для практического применения формируемых знаний. </w:t>
      </w:r>
    </w:p>
    <w:p w:rsidR="00520E2A" w:rsidRDefault="00BF381C" w:rsidP="006612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81C">
        <w:rPr>
          <w:rFonts w:ascii="Times New Roman" w:hAnsi="Times New Roman" w:cs="Times New Roman"/>
          <w:color w:val="000000"/>
          <w:sz w:val="28"/>
          <w:szCs w:val="28"/>
        </w:rPr>
        <w:t xml:space="preserve">Как уже отмечалось выше, вся коррекционная работа с детьми, имеющими нарушения речи, строится в тесной взаимосвязи с другими специалистами, работающими в детском саду. </w:t>
      </w:r>
    </w:p>
    <w:p w:rsidR="00D42513" w:rsidRDefault="00D42513" w:rsidP="00D106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645B0" w:rsidRPr="00372CE9" w:rsidRDefault="00D42513" w:rsidP="007B70D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72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Взаимодействие учителя-</w:t>
      </w:r>
      <w:r w:rsidR="00F645B0" w:rsidRPr="00372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логопеда с</w:t>
      </w:r>
      <w:r w:rsidR="003F51DE" w:rsidRPr="00372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специалистами</w:t>
      </w:r>
      <w:r w:rsidR="0043010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661242" w:rsidRPr="00372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</w:t>
      </w:r>
      <w:r w:rsidR="00F645B0" w:rsidRPr="00372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ДОУ</w:t>
      </w:r>
      <w:r w:rsidR="003F51DE" w:rsidRPr="00372CE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воспитателями логопедической группы</w:t>
      </w:r>
    </w:p>
    <w:p w:rsidR="00F645B0" w:rsidRPr="000D108A" w:rsidRDefault="00D42513" w:rsidP="007B70D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D108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ходе коррекционно-развивающего процесса</w:t>
      </w:r>
    </w:p>
    <w:p w:rsidR="009D4815" w:rsidRPr="009D4815" w:rsidRDefault="009D4815" w:rsidP="00577180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D4815">
        <w:rPr>
          <w:color w:val="000000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9D4815" w:rsidRPr="0012170D" w:rsidRDefault="009D4815" w:rsidP="00577180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D4815">
        <w:rPr>
          <w:color w:val="000000"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</w:t>
      </w:r>
      <w:r w:rsidR="0012170D">
        <w:rPr>
          <w:color w:val="000000"/>
          <w:sz w:val="28"/>
          <w:szCs w:val="28"/>
        </w:rPr>
        <w:t>елей и родителей дошкольников.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5"/>
        <w:gridCol w:w="7784"/>
      </w:tblGrid>
      <w:tr w:rsidR="00F645B0" w:rsidTr="00D42513">
        <w:tc>
          <w:tcPr>
            <w:tcW w:w="23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8"/>
            </w:tblGrid>
            <w:tr w:rsidR="00F645B0" w:rsidRPr="007B70D6">
              <w:trPr>
                <w:trHeight w:val="107"/>
              </w:trPr>
              <w:tc>
                <w:tcPr>
                  <w:tcW w:w="0" w:type="auto"/>
                </w:tcPr>
                <w:p w:rsidR="00F645B0" w:rsidRPr="007B70D6" w:rsidRDefault="00F645B0" w:rsidP="00D106D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B70D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Специалист</w:t>
                  </w:r>
                </w:p>
              </w:tc>
            </w:tr>
          </w:tbl>
          <w:p w:rsidR="00F645B0" w:rsidRPr="007B70D6" w:rsidRDefault="00F645B0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40"/>
                <w:szCs w:val="28"/>
              </w:rPr>
            </w:pPr>
          </w:p>
        </w:tc>
        <w:tc>
          <w:tcPr>
            <w:tcW w:w="8046" w:type="dxa"/>
          </w:tcPr>
          <w:p w:rsidR="00F645B0" w:rsidRPr="00F645B0" w:rsidRDefault="009D4815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</w:tr>
      <w:tr w:rsidR="00F645B0" w:rsidTr="00D42513">
        <w:tc>
          <w:tcPr>
            <w:tcW w:w="2376" w:type="dxa"/>
          </w:tcPr>
          <w:p w:rsidR="00F645B0" w:rsidRPr="007B70D6" w:rsidRDefault="00F645B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70D6">
              <w:rPr>
                <w:bCs/>
                <w:sz w:val="28"/>
                <w:szCs w:val="28"/>
              </w:rPr>
              <w:t>Инструктор</w:t>
            </w:r>
            <w:r w:rsidR="003F51DE" w:rsidRPr="007B70D6">
              <w:rPr>
                <w:bCs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8046" w:type="dxa"/>
          </w:tcPr>
          <w:p w:rsidR="00F645B0" w:rsidRPr="00F645B0" w:rsidRDefault="00F645B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645B0">
              <w:rPr>
                <w:sz w:val="28"/>
                <w:szCs w:val="28"/>
              </w:rPr>
              <w:t>Работает над развитием мелкой и общей моторики детей, формирует у них правильное дыхание, проводит коррекционную гимнастику по развитию умения напрягать или расслаблять мышечный аппарат, развивает у дошко</w:t>
            </w:r>
            <w:r w:rsidR="00EB3606">
              <w:rPr>
                <w:sz w:val="28"/>
                <w:szCs w:val="28"/>
              </w:rPr>
              <w:t>льников координацию движений. Р</w:t>
            </w:r>
            <w:r w:rsidRPr="00F645B0">
              <w:rPr>
                <w:sz w:val="28"/>
                <w:szCs w:val="28"/>
              </w:rPr>
              <w:t xml:space="preserve">ешает базовые задачи сохранения и укрепления общего физического здоровья дошкольников, обеспечивает формирование кинетической и кинестетической основы движения, создает необходимые условия для нормализации мышечного тонуса ребенка. </w:t>
            </w:r>
          </w:p>
        </w:tc>
      </w:tr>
      <w:tr w:rsidR="00F645B0" w:rsidTr="00D42513">
        <w:tc>
          <w:tcPr>
            <w:tcW w:w="2376" w:type="dxa"/>
          </w:tcPr>
          <w:p w:rsidR="00F645B0" w:rsidRPr="007B70D6" w:rsidRDefault="00F645B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70D6">
              <w:rPr>
                <w:bCs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8046" w:type="dxa"/>
          </w:tcPr>
          <w:p w:rsidR="00F645B0" w:rsidRPr="00F645B0" w:rsidRDefault="00F645B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645B0">
              <w:rPr>
                <w:sz w:val="28"/>
                <w:szCs w:val="28"/>
              </w:rPr>
              <w:t xml:space="preserve">Развивает у детей музыкальный и речевой слух; обеспечивает развитие способности принимать ритмическую сторону музыки, движений, речи; формирует правильное фразовое дыхание; развивает силу и тембр голоса и т.д. </w:t>
            </w:r>
          </w:p>
        </w:tc>
      </w:tr>
      <w:tr w:rsidR="00F645B0" w:rsidTr="00D42513">
        <w:tc>
          <w:tcPr>
            <w:tcW w:w="2376" w:type="dxa"/>
          </w:tcPr>
          <w:p w:rsidR="00F645B0" w:rsidRPr="007B70D6" w:rsidRDefault="00F645B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70D6">
              <w:rPr>
                <w:bCs/>
                <w:sz w:val="28"/>
                <w:szCs w:val="28"/>
              </w:rPr>
              <w:t xml:space="preserve">Воспитатель </w:t>
            </w:r>
            <w:r w:rsidR="003F51DE" w:rsidRPr="007B70D6">
              <w:rPr>
                <w:bCs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8046" w:type="dxa"/>
          </w:tcPr>
          <w:p w:rsidR="00F645B0" w:rsidRPr="00F645B0" w:rsidRDefault="00D42513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Проводит коррекци</w:t>
            </w:r>
            <w:r w:rsidR="00372CE9">
              <w:rPr>
                <w:sz w:val="28"/>
                <w:szCs w:val="28"/>
              </w:rPr>
              <w:t>онно-</w:t>
            </w:r>
            <w:r w:rsidR="00F645B0" w:rsidRPr="00F645B0">
              <w:rPr>
                <w:sz w:val="28"/>
                <w:szCs w:val="28"/>
              </w:rPr>
              <w:t xml:space="preserve">развивающую деятельность с детьми </w:t>
            </w:r>
            <w:r w:rsidR="00F645B0" w:rsidRPr="00F645B0">
              <w:rPr>
                <w:sz w:val="28"/>
                <w:szCs w:val="28"/>
              </w:rPr>
              <w:lastRenderedPageBreak/>
              <w:t xml:space="preserve">по заданиям индивидуально, с подгруппой детей или же со всеми детьми группы. </w:t>
            </w:r>
          </w:p>
          <w:p w:rsidR="00F645B0" w:rsidRPr="00F645B0" w:rsidRDefault="00F645B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F645B0">
              <w:rPr>
                <w:sz w:val="28"/>
                <w:szCs w:val="28"/>
              </w:rPr>
              <w:t>Закрепляет произношение поста</w:t>
            </w:r>
            <w:r>
              <w:rPr>
                <w:sz w:val="28"/>
                <w:szCs w:val="28"/>
              </w:rPr>
              <w:t xml:space="preserve">вленных логопедом звуков в речи, </w:t>
            </w:r>
            <w:r w:rsidRPr="00F645B0">
              <w:rPr>
                <w:sz w:val="28"/>
                <w:szCs w:val="28"/>
              </w:rPr>
              <w:t xml:space="preserve">развивает связную речь детей, по уточнению, обогащению и активизации словаря, формированию навыков словоизменения и словообразования, развитию связного высказывания. </w:t>
            </w:r>
          </w:p>
        </w:tc>
      </w:tr>
      <w:tr w:rsidR="00F645B0" w:rsidTr="00D42513">
        <w:tc>
          <w:tcPr>
            <w:tcW w:w="2376" w:type="dxa"/>
          </w:tcPr>
          <w:p w:rsidR="00F645B0" w:rsidRPr="007B70D6" w:rsidRDefault="00F645B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70D6">
              <w:rPr>
                <w:bCs/>
                <w:sz w:val="28"/>
                <w:szCs w:val="28"/>
              </w:rPr>
              <w:lastRenderedPageBreak/>
              <w:t xml:space="preserve">Медсестра </w:t>
            </w:r>
          </w:p>
        </w:tc>
        <w:tc>
          <w:tcPr>
            <w:tcW w:w="8046" w:type="dxa"/>
          </w:tcPr>
          <w:p w:rsidR="00F645B0" w:rsidRPr="00D42513" w:rsidRDefault="00F645B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42513">
              <w:rPr>
                <w:sz w:val="28"/>
                <w:szCs w:val="28"/>
              </w:rPr>
              <w:t xml:space="preserve">Участвует в выяснении анамнеза ребенка; дает родителям направление на консультацию и лечение у медицинских специалистов; контролирует своевременность прохождения назначенного лечения или профилактических мероприятий; участвует в составлении индивидуального образовательного маршрута. </w:t>
            </w:r>
          </w:p>
        </w:tc>
      </w:tr>
    </w:tbl>
    <w:p w:rsidR="003F51DE" w:rsidRPr="003F51DE" w:rsidRDefault="003F51DE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51DE">
        <w:rPr>
          <w:color w:val="000000"/>
          <w:sz w:val="28"/>
          <w:szCs w:val="28"/>
        </w:rPr>
        <w:t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 В работе по образовательной области «Познавательное развитие» участвую</w:t>
      </w:r>
      <w:r>
        <w:rPr>
          <w:color w:val="000000"/>
          <w:sz w:val="28"/>
          <w:szCs w:val="28"/>
        </w:rPr>
        <w:t>т воспитатели группы и</w:t>
      </w:r>
      <w:r w:rsidRPr="003F51DE">
        <w:rPr>
          <w:color w:val="000000"/>
          <w:sz w:val="28"/>
          <w:szCs w:val="28"/>
        </w:rPr>
        <w:t xml:space="preserve"> уч</w:t>
      </w:r>
      <w:r w:rsidR="009D4815">
        <w:rPr>
          <w:color w:val="000000"/>
          <w:sz w:val="28"/>
          <w:szCs w:val="28"/>
        </w:rPr>
        <w:t xml:space="preserve">итель-логопед. При этом </w:t>
      </w:r>
      <w:r>
        <w:rPr>
          <w:color w:val="000000"/>
          <w:sz w:val="28"/>
          <w:szCs w:val="28"/>
        </w:rPr>
        <w:t>в</w:t>
      </w:r>
      <w:r w:rsidRPr="003F51DE">
        <w:rPr>
          <w:color w:val="000000"/>
          <w:sz w:val="28"/>
          <w:szCs w:val="28"/>
        </w:rPr>
        <w:t>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</w:t>
      </w:r>
      <w:r>
        <w:rPr>
          <w:color w:val="000000"/>
          <w:sz w:val="28"/>
          <w:szCs w:val="28"/>
        </w:rPr>
        <w:t>зможностей каждого ребенка с нарушение речи</w:t>
      </w:r>
      <w:r w:rsidRPr="003F51DE">
        <w:rPr>
          <w:color w:val="000000"/>
          <w:sz w:val="28"/>
          <w:szCs w:val="28"/>
        </w:rPr>
        <w:t xml:space="preserve"> и этапа коррекционной работы. 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3F51DE" w:rsidRPr="003F51DE" w:rsidRDefault="003F51DE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51DE">
        <w:rPr>
          <w:color w:val="000000"/>
          <w:sz w:val="28"/>
          <w:szCs w:val="28"/>
        </w:rPr>
        <w:t>В образовательной области «Художественно-эстетическое развитие» 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 Работу в образовательных области «Физическое развитие» осуществляют инструкто</w:t>
      </w:r>
      <w:r>
        <w:rPr>
          <w:color w:val="000000"/>
          <w:sz w:val="28"/>
          <w:szCs w:val="28"/>
        </w:rPr>
        <w:t>р по физическому воспитанию</w:t>
      </w:r>
      <w:r w:rsidRPr="003F51DE">
        <w:rPr>
          <w:color w:val="000000"/>
          <w:sz w:val="28"/>
          <w:szCs w:val="28"/>
        </w:rPr>
        <w:t xml:space="preserve"> при обязательном подключении всех остальных педагогов и родителей дошкольников.</w:t>
      </w:r>
    </w:p>
    <w:p w:rsidR="003F51DE" w:rsidRPr="003F51DE" w:rsidRDefault="003F51DE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51DE">
        <w:rPr>
          <w:color w:val="000000"/>
          <w:sz w:val="28"/>
          <w:szCs w:val="28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326F42" w:rsidRPr="009D4815" w:rsidRDefault="003F51DE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F51DE">
        <w:rPr>
          <w:color w:val="000000"/>
          <w:sz w:val="28"/>
          <w:szCs w:val="28"/>
        </w:rPr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</w:t>
      </w:r>
      <w:r w:rsidRPr="003F51DE">
        <w:rPr>
          <w:color w:val="000000"/>
          <w:sz w:val="28"/>
          <w:szCs w:val="28"/>
        </w:rPr>
        <w:lastRenderedPageBreak/>
        <w:t>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  <w:r w:rsidR="00326F42" w:rsidRPr="00326F42">
        <w:rPr>
          <w:color w:val="000000"/>
          <w:sz w:val="28"/>
          <w:szCs w:val="28"/>
        </w:rPr>
        <w:t xml:space="preserve">Без этой взаимосвязи невозможно добиться необходимой коррекционной направленности образовательно-воспитательного процесса и преодоления речевой недостаточности и трудностей социальной адаптации детей. </w:t>
      </w:r>
    </w:p>
    <w:p w:rsidR="00326F42" w:rsidRPr="00326F42" w:rsidRDefault="00326F42" w:rsidP="006612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F4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программа предполагает взаимодействие </w:t>
      </w:r>
      <w:r w:rsidR="0034740F">
        <w:rPr>
          <w:rFonts w:ascii="Times New Roman" w:hAnsi="Times New Roman" w:cs="Times New Roman"/>
          <w:color w:val="000000"/>
          <w:sz w:val="28"/>
          <w:szCs w:val="28"/>
        </w:rPr>
        <w:t>учителя-</w:t>
      </w:r>
      <w:r w:rsidRPr="00326F42">
        <w:rPr>
          <w:rFonts w:ascii="Times New Roman" w:hAnsi="Times New Roman" w:cs="Times New Roman"/>
          <w:color w:val="000000"/>
          <w:sz w:val="28"/>
          <w:szCs w:val="28"/>
        </w:rPr>
        <w:t xml:space="preserve">логопеда с воспитателями, которое осуществляется в разных формах. Это совместное составление перспективного планирования работы на текущий период по всем направлениям;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 w:rsidRPr="00326F42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326F42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и совместное проведение интег</w:t>
      </w:r>
      <w:r w:rsidR="0034740F">
        <w:rPr>
          <w:rFonts w:ascii="Times New Roman" w:hAnsi="Times New Roman" w:cs="Times New Roman"/>
          <w:color w:val="000000"/>
          <w:sz w:val="28"/>
          <w:szCs w:val="28"/>
        </w:rPr>
        <w:t xml:space="preserve">рированных комплексных занятий. </w:t>
      </w:r>
      <w:r w:rsidRPr="00326F42">
        <w:rPr>
          <w:rFonts w:ascii="Times New Roman" w:hAnsi="Times New Roman" w:cs="Times New Roman"/>
          <w:color w:val="000000"/>
          <w:sz w:val="28"/>
          <w:szCs w:val="28"/>
        </w:rPr>
        <w:t xml:space="preserve">Для календарного планирования воспитателей </w:t>
      </w:r>
      <w:r w:rsidR="0034740F">
        <w:rPr>
          <w:rFonts w:ascii="Times New Roman" w:hAnsi="Times New Roman" w:cs="Times New Roman"/>
          <w:color w:val="000000"/>
          <w:sz w:val="28"/>
          <w:szCs w:val="28"/>
        </w:rPr>
        <w:t>учитель-</w:t>
      </w:r>
      <w:r w:rsidRPr="00326F42">
        <w:rPr>
          <w:rFonts w:ascii="Times New Roman" w:hAnsi="Times New Roman" w:cs="Times New Roman"/>
          <w:color w:val="000000"/>
          <w:sz w:val="28"/>
          <w:szCs w:val="28"/>
        </w:rPr>
        <w:t xml:space="preserve">логопед указывает лексические темы на месяц. </w:t>
      </w:r>
    </w:p>
    <w:p w:rsidR="00F645B0" w:rsidRPr="00F645B0" w:rsidRDefault="00F645B0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5B0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 функции воспитателя и логопеда определены и разграничены. </w:t>
      </w:r>
    </w:p>
    <w:p w:rsidR="00326F42" w:rsidRPr="009D4815" w:rsidRDefault="00F645B0" w:rsidP="00D106D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48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Совместная коррекционная деятельность </w:t>
      </w:r>
      <w:r w:rsidR="009E2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учителя-логопеда и воспитателей</w:t>
      </w:r>
      <w:r w:rsidR="009D4815" w:rsidRPr="009D48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логопедической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5"/>
        <w:gridCol w:w="5064"/>
      </w:tblGrid>
      <w:tr w:rsidR="0010073B" w:rsidTr="009D4815">
        <w:tc>
          <w:tcPr>
            <w:tcW w:w="5412" w:type="dxa"/>
          </w:tcPr>
          <w:p w:rsidR="0010073B" w:rsidRPr="0010073B" w:rsidRDefault="0010073B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0073B">
              <w:rPr>
                <w:b/>
                <w:bCs/>
                <w:sz w:val="28"/>
                <w:szCs w:val="28"/>
              </w:rPr>
              <w:t xml:space="preserve">Задачи, стоящие перед учителем-логопедом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0073B">
              <w:rPr>
                <w:b/>
                <w:bCs/>
                <w:sz w:val="28"/>
                <w:szCs w:val="28"/>
              </w:rPr>
              <w:t xml:space="preserve">Задачи, стоящие перед воспитателем </w:t>
            </w:r>
          </w:p>
        </w:tc>
      </w:tr>
      <w:tr w:rsidR="0010073B" w:rsidTr="009D4815">
        <w:tc>
          <w:tcPr>
            <w:tcW w:w="5412" w:type="dxa"/>
          </w:tcPr>
          <w:p w:rsidR="0010073B" w:rsidRPr="0010073B" w:rsidRDefault="0010073B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Создание условий для проявления речевой активности и подражательности, преодоления речевого негативизма </w:t>
            </w:r>
          </w:p>
        </w:tc>
        <w:tc>
          <w:tcPr>
            <w:tcW w:w="5435" w:type="dxa"/>
          </w:tcPr>
          <w:p w:rsidR="0010073B" w:rsidRPr="0010073B" w:rsidRDefault="0010073B" w:rsidP="009D48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</w:t>
            </w:r>
            <w:r w:rsidR="009D4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обстановки эмоционального </w:t>
            </w: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благополучия детей в группе </w:t>
            </w:r>
          </w:p>
        </w:tc>
      </w:tr>
      <w:tr w:rsidR="0010073B" w:rsidRPr="0010073B" w:rsidTr="009D4815">
        <w:trPr>
          <w:trHeight w:val="385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Обследование речи детей, психических процессов, связанных с речью, двигательных навыков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Обследование общего развития детей, состояния их знаний и навыков по программе предшествующей возрастной группы </w:t>
            </w:r>
          </w:p>
        </w:tc>
      </w:tr>
      <w:tr w:rsidR="0010073B" w:rsidRPr="0010073B" w:rsidTr="009D4815">
        <w:trPr>
          <w:trHeight w:val="523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Заполнение речевой карты, изучение результатов обследования и определение уровня речевого развития ребенка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Изучение результатов с целью перспективного планирования работы </w:t>
            </w:r>
          </w:p>
        </w:tc>
      </w:tr>
      <w:tr w:rsidR="009D4815" w:rsidRPr="0010073B" w:rsidTr="002A51CC">
        <w:trPr>
          <w:trHeight w:val="385"/>
        </w:trPr>
        <w:tc>
          <w:tcPr>
            <w:tcW w:w="10847" w:type="dxa"/>
            <w:gridSpan w:val="2"/>
          </w:tcPr>
          <w:p w:rsidR="009D4815" w:rsidRPr="0010073B" w:rsidRDefault="009D4815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4.Обсуждение результатов обследования. </w:t>
            </w:r>
          </w:p>
        </w:tc>
      </w:tr>
      <w:tr w:rsidR="0010073B" w:rsidRPr="0010073B" w:rsidTr="009D4815">
        <w:trPr>
          <w:trHeight w:val="109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Развитие слухового внимания детей и сознательного восприятия речи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spacing w:line="276" w:lineRule="auto"/>
              <w:rPr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Воспитание общего и речевого поведения детей, включая работу по развитию слухового внимания </w:t>
            </w:r>
          </w:p>
        </w:tc>
      </w:tr>
      <w:tr w:rsidR="0010073B" w:rsidRPr="0010073B" w:rsidTr="009D4815">
        <w:trPr>
          <w:trHeight w:val="385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Развитие зрительной, слуховой, </w:t>
            </w: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вербальной памяти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6. Расширение кругозора детей </w:t>
            </w:r>
          </w:p>
        </w:tc>
      </w:tr>
      <w:tr w:rsidR="0010073B" w:rsidRPr="0010073B" w:rsidTr="009D4815">
        <w:trPr>
          <w:trHeight w:val="247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7. Обучение детей процессам анализа, синтеза, сравнения предметов по их составным частям, признакам, действиям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Развитие представлений детей о времени и пространстве, форме, величине и цвете предметов (сенсорное воспитание детей) </w:t>
            </w:r>
          </w:p>
        </w:tc>
      </w:tr>
      <w:tr w:rsidR="0010073B" w:rsidRPr="0010073B" w:rsidTr="009D4815">
        <w:trPr>
          <w:trHeight w:val="385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Развитие подвижности речевого аппарата, речевого дыхания и на этой основе работа по коррекции звукопроизношения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Развитие общей, мелкой и артикуляционной моторики детей </w:t>
            </w:r>
          </w:p>
        </w:tc>
      </w:tr>
      <w:tr w:rsidR="0010073B" w:rsidRPr="0010073B" w:rsidTr="009D4815">
        <w:trPr>
          <w:trHeight w:val="385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Развитие фонематического восприятия детей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Выполнение заданий и рекомендаций логопеда </w:t>
            </w:r>
          </w:p>
        </w:tc>
      </w:tr>
      <w:tr w:rsidR="0010073B" w:rsidRPr="0010073B" w:rsidTr="009D4815">
        <w:trPr>
          <w:trHeight w:val="247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Обучение детей процессам </w:t>
            </w:r>
            <w:proofErr w:type="spellStart"/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-слогового анализа и синтеза слов, анализа предложений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Закрепление речевых навыков, усвоенных детьми на логопедических занятиях </w:t>
            </w:r>
          </w:p>
        </w:tc>
      </w:tr>
      <w:tr w:rsidR="0010073B" w:rsidRPr="0010073B" w:rsidTr="009D4815">
        <w:trPr>
          <w:trHeight w:val="385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Развитие восприятия ритмико-слоговой структуры слова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Развитие памяти детей путем заучивания речевого материала разного вида</w:t>
            </w:r>
          </w:p>
        </w:tc>
      </w:tr>
      <w:tr w:rsidR="0010073B" w:rsidRPr="0010073B" w:rsidTr="009D4815">
        <w:trPr>
          <w:trHeight w:val="247"/>
        </w:trPr>
        <w:tc>
          <w:tcPr>
            <w:tcW w:w="5412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Формирование предложений разных типов в речи детей по моделям, демонстрации действий, вопросам, по картине и по ситуации </w:t>
            </w:r>
          </w:p>
        </w:tc>
        <w:tc>
          <w:tcPr>
            <w:tcW w:w="5435" w:type="dxa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Контроль за речью детей по рекомендации логопеда, тактичное исправление ошибок </w:t>
            </w:r>
          </w:p>
        </w:tc>
      </w:tr>
      <w:tr w:rsidR="0010073B" w:rsidRPr="0010073B" w:rsidTr="0010073B">
        <w:trPr>
          <w:trHeight w:val="385"/>
        </w:trPr>
        <w:tc>
          <w:tcPr>
            <w:tcW w:w="0" w:type="auto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Подготовка к овладению, а затем и овладение диалогической формой общения </w:t>
            </w:r>
          </w:p>
        </w:tc>
        <w:tc>
          <w:tcPr>
            <w:tcW w:w="0" w:type="auto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 </w:t>
            </w:r>
          </w:p>
        </w:tc>
      </w:tr>
      <w:tr w:rsidR="0010073B" w:rsidRPr="0010073B" w:rsidTr="0010073B">
        <w:trPr>
          <w:trHeight w:val="799"/>
        </w:trPr>
        <w:tc>
          <w:tcPr>
            <w:tcW w:w="0" w:type="auto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 </w:t>
            </w:r>
          </w:p>
        </w:tc>
        <w:tc>
          <w:tcPr>
            <w:tcW w:w="0" w:type="auto"/>
          </w:tcPr>
          <w:p w:rsidR="0010073B" w:rsidRPr="0010073B" w:rsidRDefault="0010073B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0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Формирование навыка составления короткого рассказа, пересказа. </w:t>
            </w:r>
          </w:p>
        </w:tc>
      </w:tr>
    </w:tbl>
    <w:p w:rsidR="00B67555" w:rsidRDefault="00B67555" w:rsidP="007B70D6">
      <w:pPr>
        <w:spacing w:after="0"/>
        <w:rPr>
          <w:rFonts w:ascii="Times New Roman" w:hAnsi="Times New Roman" w:cs="Times New Roman"/>
          <w:color w:val="000000"/>
          <w:sz w:val="36"/>
          <w:szCs w:val="28"/>
        </w:rPr>
      </w:pPr>
    </w:p>
    <w:p w:rsidR="007B70D6" w:rsidRDefault="007B70D6" w:rsidP="007B70D6">
      <w:pPr>
        <w:spacing w:after="0"/>
        <w:rPr>
          <w:rFonts w:ascii="Times New Roman" w:hAnsi="Times New Roman" w:cs="Times New Roman"/>
          <w:color w:val="000000"/>
          <w:sz w:val="36"/>
          <w:szCs w:val="28"/>
        </w:rPr>
      </w:pPr>
    </w:p>
    <w:p w:rsidR="007B70D6" w:rsidRDefault="007B70D6" w:rsidP="007B70D6">
      <w:pPr>
        <w:spacing w:after="0"/>
        <w:rPr>
          <w:rFonts w:ascii="Times New Roman" w:hAnsi="Times New Roman" w:cs="Times New Roman"/>
          <w:color w:val="000000"/>
          <w:sz w:val="36"/>
          <w:szCs w:val="28"/>
        </w:rPr>
      </w:pPr>
    </w:p>
    <w:p w:rsidR="007B70D6" w:rsidRDefault="007B70D6" w:rsidP="007B70D6">
      <w:pPr>
        <w:spacing w:after="0"/>
        <w:rPr>
          <w:rFonts w:ascii="Times New Roman" w:hAnsi="Times New Roman" w:cs="Times New Roman"/>
          <w:color w:val="000000"/>
          <w:sz w:val="36"/>
          <w:szCs w:val="28"/>
        </w:rPr>
      </w:pPr>
    </w:p>
    <w:p w:rsidR="00430101" w:rsidRDefault="00430101" w:rsidP="007B70D6">
      <w:pPr>
        <w:spacing w:after="0"/>
        <w:rPr>
          <w:rFonts w:ascii="Times New Roman" w:hAnsi="Times New Roman" w:cs="Times New Roman"/>
          <w:color w:val="000000"/>
          <w:sz w:val="36"/>
          <w:szCs w:val="28"/>
        </w:rPr>
      </w:pPr>
    </w:p>
    <w:p w:rsidR="00672483" w:rsidRPr="00F7721E" w:rsidRDefault="00672483" w:rsidP="0066124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721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Направления работы</w:t>
      </w:r>
    </w:p>
    <w:p w:rsidR="00672483" w:rsidRPr="00672483" w:rsidRDefault="0067248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коррекционной работы на дошкольной ступени образования включает в себя взаимосвязанные направления. Данные направления отражают её основное содержание: </w:t>
      </w:r>
    </w:p>
    <w:p w:rsidR="00672483" w:rsidRPr="00672483" w:rsidRDefault="0067248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2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диагностическая работа </w:t>
      </w: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своевременное выявление детей с ОВЗ, проведение их обследования и подготовку рекомендаций для родителей и педагогов по оказанию им помощи в условиях образовательного учреждения; </w:t>
      </w:r>
    </w:p>
    <w:p w:rsidR="00672483" w:rsidRPr="00672483" w:rsidRDefault="0067248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2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коррекционно</w:t>
      </w:r>
      <w:r w:rsidR="00F7721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672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развивающая работа </w:t>
      </w: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личностных, познавательных навыков; </w:t>
      </w:r>
    </w:p>
    <w:p w:rsidR="00672483" w:rsidRPr="00672483" w:rsidRDefault="0067248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2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консультативная работа </w:t>
      </w: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непрерывность специального сопровождения детей с ОВЗ и их семей по вопросам реализации, дифференцированных условий обучения, воспитания, коррекции, развития и социализации воспитанников; </w:t>
      </w:r>
    </w:p>
    <w:p w:rsidR="00672483" w:rsidRDefault="00672483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24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информационно – просветительская работа </w:t>
      </w:r>
      <w:r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 </w:t>
      </w:r>
    </w:p>
    <w:p w:rsidR="00F7721E" w:rsidRPr="00672483" w:rsidRDefault="00F7721E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2483" w:rsidRPr="00F7721E" w:rsidRDefault="00672483" w:rsidP="00F7475D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F7721E">
        <w:rPr>
          <w:rFonts w:ascii="Times New Roman" w:hAnsi="Times New Roman" w:cs="Times New Roman"/>
          <w:b/>
          <w:bCs/>
          <w:color w:val="000000"/>
          <w:sz w:val="32"/>
          <w:szCs w:val="28"/>
        </w:rPr>
        <w:t>Диагностическая работа</w:t>
      </w:r>
      <w:r w:rsidR="00F7721E" w:rsidRPr="00F7721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учителя-логопеда</w:t>
      </w:r>
    </w:p>
    <w:p w:rsidR="009E2A1C" w:rsidRPr="009E2A1C" w:rsidRDefault="009E2A1C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E2A1C">
        <w:rPr>
          <w:color w:val="000000"/>
          <w:sz w:val="28"/>
          <w:szCs w:val="28"/>
        </w:rPr>
        <w:t>Для успешности воспитания и обучения детей с речевой патологией необходима пра</w:t>
      </w:r>
      <w:r w:rsidRPr="009E2A1C">
        <w:rPr>
          <w:color w:val="000000"/>
          <w:sz w:val="28"/>
          <w:szCs w:val="28"/>
        </w:rPr>
        <w:softHyphen/>
        <w:t>вильная оценка их возможностей и выявление особых образовательных потребностей. В связи с этим особая роль отводится психолого-медико-педагогической диагностике, позволяющей: своевременно выявить детей с речевыми нарушениями; выявить индивидуальные психолого-педагогические особенности ре</w:t>
      </w:r>
      <w:r w:rsidRPr="009E2A1C">
        <w:rPr>
          <w:color w:val="000000"/>
          <w:sz w:val="28"/>
          <w:szCs w:val="28"/>
        </w:rPr>
        <w:softHyphen/>
        <w:t>бенка с речевыми нарушениями; определить оптимальный педагогический маршрут; спланировать коррекционные мероприятия, разработать программы коррекционной работы; оценить динамику развития и эффективность коррекционной работы; определить условия воспитания и обучения ребенка; консультировать родителей ребенка.</w:t>
      </w:r>
    </w:p>
    <w:p w:rsidR="009E2A1C" w:rsidRPr="009E2A1C" w:rsidRDefault="009E2A1C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E2A1C">
        <w:rPr>
          <w:color w:val="000000"/>
          <w:sz w:val="28"/>
          <w:szCs w:val="28"/>
        </w:rPr>
        <w:t>Одним из основных принципов диагностики нарушенного речевого развития является комплексный подход, который включает всестороннее обследова</w:t>
      </w:r>
      <w:r w:rsidRPr="009E2A1C">
        <w:rPr>
          <w:color w:val="000000"/>
          <w:sz w:val="28"/>
          <w:szCs w:val="28"/>
        </w:rPr>
        <w:softHyphen/>
        <w:t>ние, оценку особенностей развития ребенка с ОНР и ФФНР, всеми специалистами и охватывает познавательную деятельность, поведение, эмоции, волю, со</w:t>
      </w:r>
      <w:r w:rsidRPr="009E2A1C">
        <w:rPr>
          <w:color w:val="000000"/>
          <w:sz w:val="28"/>
          <w:szCs w:val="28"/>
        </w:rPr>
        <w:softHyphen/>
        <w:t>стояние зрения, слуха, двигательной сферы, соматическое состояние, не</w:t>
      </w:r>
      <w:r w:rsidRPr="009E2A1C">
        <w:rPr>
          <w:color w:val="000000"/>
          <w:sz w:val="28"/>
          <w:szCs w:val="28"/>
        </w:rPr>
        <w:softHyphen/>
        <w:t>врологический статус</w:t>
      </w:r>
      <w:r w:rsidR="00804F12">
        <w:rPr>
          <w:color w:val="000000"/>
          <w:sz w:val="28"/>
          <w:szCs w:val="28"/>
        </w:rPr>
        <w:t xml:space="preserve">. </w:t>
      </w:r>
    </w:p>
    <w:p w:rsidR="00672483" w:rsidRPr="009E2A1C" w:rsidRDefault="00804F12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72483" w:rsidRPr="00672483">
        <w:rPr>
          <w:rFonts w:ascii="Times New Roman" w:hAnsi="Times New Roman" w:cs="Times New Roman"/>
          <w:color w:val="000000"/>
          <w:sz w:val="28"/>
          <w:szCs w:val="28"/>
        </w:rPr>
        <w:t xml:space="preserve">оррекционно-развивающий процесс организуется на диагностической основе, что предполагает проведение мониторинга речевого развития детей-логопатов (первичный, итоговый, при необходимости и промежуточный). </w:t>
      </w:r>
    </w:p>
    <w:p w:rsidR="00520E2A" w:rsidRDefault="00672483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4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Данные мониторинга используются для проектирования индивидуальных планов коррекционно-развивающей работы (индивидуальных маршрутов), корректировки образовательных задач с учетом достижений детей в освоении программы.</w:t>
      </w:r>
    </w:p>
    <w:p w:rsidR="004164BF" w:rsidRPr="00F7721E" w:rsidRDefault="004164BF" w:rsidP="00F7475D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7721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Коррекционно-развивающая работа</w:t>
      </w:r>
      <w:r w:rsidR="00F7721E" w:rsidRPr="00F7721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учителя-логопеда</w:t>
      </w:r>
    </w:p>
    <w:p w:rsidR="008152FD" w:rsidRPr="00923566" w:rsidRDefault="001F5D5F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</w:t>
      </w:r>
      <w:r w:rsidR="00804F12"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огопедическую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группу зачислены</w:t>
      </w:r>
      <w:r w:rsid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шестого года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заключением</w:t>
      </w:r>
      <w:r w:rsidR="002A51CC"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ФФНР</w:t>
      </w:r>
      <w:r w:rsidR="009E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ОНР </w:t>
      </w:r>
      <w:r w:rsidR="00F7721E"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</w:t>
      </w:r>
      <w:r w:rsidR="00F77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04F12"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III ур</w:t>
      </w:r>
      <w:r w:rsidR="009E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овня речевого развития.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Коррекционно-развивающая</w:t>
      </w:r>
      <w:r w:rsidR="00804F12"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детьми с нарушениями речи осуществляется на занятиях </w:t>
      </w:r>
      <w:r w:rsidR="00BA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групповых </w:t>
      </w:r>
      <w:r w:rsidR="00804F12"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1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фронтальных</w:t>
      </w:r>
      <w:r w:rsidR="00BA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1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A0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подгрупповых и индивидуальных</w:t>
      </w:r>
      <w:r w:rsidR="00804F12"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152FD"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8152FD" w:rsidRPr="008152FD"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подгрупповых занятий</w:t>
      </w:r>
      <w:r w:rsidR="008152FD" w:rsidRPr="00923566">
        <w:rPr>
          <w:rFonts w:ascii="Times New Roman" w:hAnsi="Times New Roman" w:cs="Times New Roman"/>
          <w:color w:val="000000"/>
          <w:sz w:val="28"/>
          <w:szCs w:val="28"/>
        </w:rPr>
        <w:t>объединяютс</w:t>
      </w:r>
      <w:r w:rsidR="008152FD">
        <w:rPr>
          <w:rFonts w:ascii="Times New Roman" w:hAnsi="Times New Roman" w:cs="Times New Roman"/>
          <w:color w:val="000000"/>
          <w:sz w:val="28"/>
          <w:szCs w:val="28"/>
        </w:rPr>
        <w:t xml:space="preserve">я дети </w:t>
      </w:r>
      <w:r w:rsidR="008152FD" w:rsidRPr="00923566">
        <w:rPr>
          <w:rFonts w:ascii="Times New Roman" w:hAnsi="Times New Roman" w:cs="Times New Roman"/>
          <w:color w:val="000000"/>
          <w:sz w:val="28"/>
          <w:szCs w:val="28"/>
        </w:rPr>
        <w:t>по принципу сходности структуры речевого нарушения и особенностей развития детей.В течение года состав подгрупп меняется в зависимости от динамики преодоления речевого дефекта и по результатам коррекционно-развивающей работы. Подгруппы формируются по 2-4 человек</w:t>
      </w:r>
      <w:r w:rsidR="008152F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152FD" w:rsidRPr="00923566">
        <w:rPr>
          <w:rFonts w:ascii="Times New Roman" w:hAnsi="Times New Roman" w:cs="Times New Roman"/>
          <w:color w:val="000000"/>
          <w:sz w:val="28"/>
          <w:szCs w:val="28"/>
        </w:rPr>
        <w:t>, периодичность занят</w:t>
      </w:r>
      <w:r w:rsidR="009E3E47"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 w:rsidR="008152FD">
        <w:rPr>
          <w:rFonts w:ascii="Times New Roman" w:hAnsi="Times New Roman" w:cs="Times New Roman"/>
          <w:color w:val="000000"/>
          <w:sz w:val="28"/>
          <w:szCs w:val="28"/>
        </w:rPr>
        <w:t>2-3 раза в неделю,20-</w:t>
      </w:r>
      <w:r w:rsidR="008152FD" w:rsidRPr="00923566">
        <w:rPr>
          <w:rFonts w:ascii="Times New Roman" w:hAnsi="Times New Roman" w:cs="Times New Roman"/>
          <w:color w:val="000000"/>
          <w:sz w:val="28"/>
          <w:szCs w:val="28"/>
        </w:rPr>
        <w:t>25 мину</w:t>
      </w:r>
      <w:r w:rsidR="008152FD">
        <w:rPr>
          <w:rFonts w:ascii="Times New Roman" w:hAnsi="Times New Roman" w:cs="Times New Roman"/>
          <w:color w:val="000000"/>
          <w:sz w:val="28"/>
          <w:szCs w:val="28"/>
        </w:rPr>
        <w:t xml:space="preserve">т. </w:t>
      </w:r>
    </w:p>
    <w:p w:rsidR="00C80515" w:rsidRDefault="00804F12" w:rsidP="006612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81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подгрупповые и индивидуальные</w:t>
      </w:r>
      <w:r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в отдельном, специально оборудованном для этого кабинете. Для эффективной реализации коррекционной работы в распоряжении учителя-логопеда имеются следующие ресурсы: магнитная доска, </w:t>
      </w:r>
      <w:proofErr w:type="spellStart"/>
      <w:r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</w:t>
      </w:r>
      <w:proofErr w:type="spellEnd"/>
      <w:r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настенное зеркало (для индивидуальной и подгрупповой работы по постановке звуков речи), маленькие индивидуальные зеркала на каждого ребенка, детские столы и стулья, р</w:t>
      </w:r>
      <w:r w:rsidR="009E3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абочий стол,</w:t>
      </w:r>
      <w:r w:rsidRPr="00804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шкафы для пособий и литературы. Кроме этого, кабинет оснащен дидактическим и учебным материалом, обеспечивающим возможность проведения эффективной логопедической работы.</w:t>
      </w:r>
    </w:p>
    <w:p w:rsidR="0040679C" w:rsidRPr="00F7721E" w:rsidRDefault="008042E8" w:rsidP="009E3E4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21E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Информационно-просветительская работа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Задачи: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1. Информирование родителей (законных представителей) по медицинским, социальным, правовым и другим вопросам, касающимся воспитания и обучения детей с ОНР и ФФНР в условиях логопедической группы. Для реализации этой задач</w:t>
      </w:r>
      <w:r w:rsidR="008042E8">
        <w:rPr>
          <w:color w:val="000000"/>
          <w:sz w:val="28"/>
          <w:szCs w:val="28"/>
        </w:rPr>
        <w:t xml:space="preserve">и организуется работа </w:t>
      </w:r>
      <w:r w:rsidRPr="008152FD">
        <w:rPr>
          <w:color w:val="000000"/>
          <w:sz w:val="28"/>
          <w:szCs w:val="28"/>
        </w:rPr>
        <w:t>ро</w:t>
      </w:r>
      <w:r w:rsidR="008042E8">
        <w:rPr>
          <w:color w:val="000000"/>
          <w:sz w:val="28"/>
          <w:szCs w:val="28"/>
        </w:rPr>
        <w:t>дительских собраний</w:t>
      </w:r>
      <w:r w:rsidRPr="008152FD">
        <w:rPr>
          <w:color w:val="000000"/>
          <w:sz w:val="28"/>
          <w:szCs w:val="28"/>
        </w:rPr>
        <w:t>, информационных стендов и др. Информационные мероприятия по данному разделу проводятся в течение учебного года. Ответственные за организацию и проведение: старший воспитатель ДОУ и учитель-л</w:t>
      </w:r>
      <w:r w:rsidR="001F5D5F">
        <w:rPr>
          <w:color w:val="000000"/>
          <w:sz w:val="28"/>
          <w:szCs w:val="28"/>
        </w:rPr>
        <w:t>огопед логопедической группы</w:t>
      </w:r>
      <w:r w:rsidRPr="008152FD">
        <w:rPr>
          <w:color w:val="000000"/>
          <w:sz w:val="28"/>
          <w:szCs w:val="28"/>
        </w:rPr>
        <w:t>.</w:t>
      </w:r>
    </w:p>
    <w:p w:rsid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2. Психолого-педагогическое просвещение педагогических работников по вопросам развития, обучения и воспитания детей с ОНР и ФФНР. Посещение и организация воспитателями логопедической группы и учителем-логопедом семинаров, методических объединений, родительских собраний, консультаций. Кроме этого, учитель-логопед регулярно посещает районные методические объединения и семинары для логопедов, консуль</w:t>
      </w:r>
      <w:r w:rsidR="008042E8">
        <w:rPr>
          <w:color w:val="000000"/>
          <w:sz w:val="28"/>
          <w:szCs w:val="28"/>
        </w:rPr>
        <w:t>тируется с логопедами</w:t>
      </w:r>
      <w:r w:rsidRPr="008152FD">
        <w:rPr>
          <w:color w:val="000000"/>
          <w:sz w:val="28"/>
          <w:szCs w:val="28"/>
        </w:rPr>
        <w:t>, изучает новую методическую литературу в обла</w:t>
      </w:r>
      <w:r w:rsidR="008042E8">
        <w:rPr>
          <w:color w:val="000000"/>
          <w:sz w:val="28"/>
          <w:szCs w:val="28"/>
        </w:rPr>
        <w:t>сти логопедии, изучает научно-</w:t>
      </w:r>
      <w:r w:rsidRPr="008152FD">
        <w:rPr>
          <w:color w:val="000000"/>
          <w:sz w:val="28"/>
          <w:szCs w:val="28"/>
        </w:rPr>
        <w:t>методические журналы «Логопед», «Дефектология». Изучение новых методик и практического опыта педагогов помогает повышать уровень своей компетенции.</w:t>
      </w:r>
    </w:p>
    <w:p w:rsidR="008152FD" w:rsidRPr="00F7721E" w:rsidRDefault="008152FD" w:rsidP="009E3E47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7721E">
        <w:rPr>
          <w:b/>
          <w:bCs/>
          <w:color w:val="000000"/>
          <w:sz w:val="28"/>
          <w:szCs w:val="28"/>
        </w:rPr>
        <w:lastRenderedPageBreak/>
        <w:t>Консультативная работа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Консультативная работа обеспечивает непрерывность специального сопровождения детей с речевыми нарушениями и их семей по вопросам реализаци</w:t>
      </w:r>
      <w:r w:rsidR="003933C6">
        <w:rPr>
          <w:color w:val="000000"/>
          <w:sz w:val="28"/>
          <w:szCs w:val="28"/>
        </w:rPr>
        <w:t>и, дифференцированных психолого-</w:t>
      </w:r>
      <w:r w:rsidRPr="008152FD">
        <w:rPr>
          <w:color w:val="000000"/>
          <w:sz w:val="28"/>
          <w:szCs w:val="28"/>
        </w:rPr>
        <w:t>педагогических условий обучения, воспитания, коррекции, развития и социализации воспитанников.</w:t>
      </w:r>
    </w:p>
    <w:p w:rsidR="00F7721E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8152FD">
        <w:rPr>
          <w:b/>
          <w:bCs/>
          <w:color w:val="000000"/>
          <w:sz w:val="28"/>
          <w:szCs w:val="28"/>
        </w:rPr>
        <w:t xml:space="preserve">Взаимодействие с </w:t>
      </w:r>
      <w:r w:rsidR="00F7721E">
        <w:rPr>
          <w:b/>
          <w:bCs/>
          <w:color w:val="000000"/>
          <w:sz w:val="28"/>
          <w:szCs w:val="28"/>
        </w:rPr>
        <w:t xml:space="preserve">родителями 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В дошкольном учреждении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</w:t>
      </w:r>
      <w:r w:rsidR="00914920">
        <w:rPr>
          <w:color w:val="000000"/>
          <w:sz w:val="28"/>
          <w:szCs w:val="28"/>
        </w:rPr>
        <w:t>ьности</w:t>
      </w:r>
      <w:r w:rsidRPr="008152FD">
        <w:rPr>
          <w:color w:val="000000"/>
          <w:sz w:val="28"/>
          <w:szCs w:val="28"/>
        </w:rPr>
        <w:t>, спортивных праздн</w:t>
      </w:r>
      <w:r w:rsidR="008042E8">
        <w:rPr>
          <w:color w:val="000000"/>
          <w:sz w:val="28"/>
          <w:szCs w:val="28"/>
        </w:rPr>
        <w:t>иках, викторинах</w:t>
      </w:r>
      <w:r w:rsidRPr="008152FD">
        <w:rPr>
          <w:color w:val="000000"/>
          <w:sz w:val="28"/>
          <w:szCs w:val="28"/>
        </w:rPr>
        <w:t>, театрализованных представлениях, экскурсиях. Педагоги работают над созданием единого сообщества, объединяющего взрослых и детей.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Для родителей проводятся тематические родительские собрания и круглые столы, семинары, мас</w:t>
      </w:r>
      <w:r w:rsidR="008042E8">
        <w:rPr>
          <w:color w:val="000000"/>
          <w:sz w:val="28"/>
          <w:szCs w:val="28"/>
        </w:rPr>
        <w:t>тер-классы</w:t>
      </w:r>
      <w:r w:rsidRPr="008152FD">
        <w:rPr>
          <w:color w:val="000000"/>
          <w:sz w:val="28"/>
          <w:szCs w:val="28"/>
        </w:rPr>
        <w:t>,</w:t>
      </w:r>
      <w:r w:rsidR="008042E8">
        <w:rPr>
          <w:color w:val="000000"/>
          <w:sz w:val="28"/>
          <w:szCs w:val="28"/>
        </w:rPr>
        <w:t xml:space="preserve"> создаются буклеты</w:t>
      </w:r>
      <w:r w:rsidRPr="008152FD">
        <w:rPr>
          <w:color w:val="000000"/>
          <w:sz w:val="28"/>
          <w:szCs w:val="28"/>
        </w:rPr>
        <w:t>.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В логопедической группе учитель-логопед и другие специалисты привлекают родителей к коррекционно-развивающей работе через систему методических рекомендаций. Эти рекомендации родители получают в устной форме на вечерних</w:t>
      </w:r>
      <w:r w:rsidR="008042E8">
        <w:rPr>
          <w:color w:val="000000"/>
          <w:sz w:val="28"/>
          <w:szCs w:val="28"/>
        </w:rPr>
        <w:t xml:space="preserve"> приемах и еженедельно по четверг</w:t>
      </w:r>
      <w:r w:rsidRPr="008152FD">
        <w:rPr>
          <w:color w:val="000000"/>
          <w:sz w:val="28"/>
          <w:szCs w:val="28"/>
        </w:rPr>
        <w:t>ам в п</w:t>
      </w:r>
      <w:r w:rsidR="008042E8">
        <w:rPr>
          <w:color w:val="000000"/>
          <w:sz w:val="28"/>
          <w:szCs w:val="28"/>
        </w:rPr>
        <w:t>исьменной форме</w:t>
      </w:r>
      <w:r w:rsidRPr="008152FD">
        <w:rPr>
          <w:color w:val="000000"/>
          <w:sz w:val="28"/>
          <w:szCs w:val="28"/>
        </w:rPr>
        <w:t xml:space="preserve"> в специальных </w:t>
      </w:r>
      <w:r w:rsidR="008042E8">
        <w:rPr>
          <w:color w:val="000000"/>
          <w:sz w:val="28"/>
          <w:szCs w:val="28"/>
        </w:rPr>
        <w:t xml:space="preserve">папках и </w:t>
      </w:r>
      <w:r w:rsidRPr="008152FD">
        <w:rPr>
          <w:color w:val="000000"/>
          <w:sz w:val="28"/>
          <w:szCs w:val="28"/>
        </w:rPr>
        <w:t>тетрадях.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>Методические рекомендации, данные в тетрадях,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</w:t>
      </w:r>
      <w:r w:rsidR="008042E8">
        <w:rPr>
          <w:color w:val="000000"/>
          <w:sz w:val="28"/>
          <w:szCs w:val="28"/>
        </w:rPr>
        <w:t>оле.</w:t>
      </w:r>
      <w:r w:rsidR="00914920">
        <w:rPr>
          <w:color w:val="000000"/>
          <w:sz w:val="28"/>
          <w:szCs w:val="28"/>
        </w:rPr>
        <w:t xml:space="preserve"> Задания</w:t>
      </w:r>
      <w:r w:rsidRPr="008152FD">
        <w:rPr>
          <w:color w:val="000000"/>
          <w:sz w:val="28"/>
          <w:szCs w:val="28"/>
        </w:rPr>
        <w:t xml:space="preserve"> подобраны в соответствии с изучаемыми в логопедических группах детского сада лексическими темами и требованиями программы.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 xml:space="preserve">Особенно это касается детей с речевой патологией, плохо и мало говорящих. Речевую активность таких детей родители должны поддерживать и всячески стимулировать. Это позволяет укрепить доверие ребенка к окружающим взрослым, направить его познавательную активность в нужное русло, вселить в него уверенность в собственных силах и возможностях, что будет способствовать преодолению отставания в речевом развитии. Для детей старшей логопедической группы родители должны стремиться создавать такие ситуации, которые будут </w:t>
      </w:r>
      <w:r w:rsidRPr="008152FD">
        <w:rPr>
          <w:color w:val="000000"/>
          <w:sz w:val="28"/>
          <w:szCs w:val="28"/>
        </w:rPr>
        <w:lastRenderedPageBreak/>
        <w:t>побуждать детей применять знания и умения, имеющиеся в их жизненном багаже. Опора на знания, которые были сформированы в предыдущей возрастной группе, должна стать одной из основ домашней совместной деятельности с детьми. Родители должны стимулировать познавательную активность детей, создавать творческие игровые ситуации.</w:t>
      </w:r>
    </w:p>
    <w:p w:rsidR="008152FD" w:rsidRPr="008152FD" w:rsidRDefault="008152FD" w:rsidP="00661242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152FD">
        <w:rPr>
          <w:color w:val="000000"/>
          <w:sz w:val="28"/>
          <w:szCs w:val="28"/>
        </w:rPr>
        <w:t xml:space="preserve">Специально для родителей </w:t>
      </w:r>
      <w:r w:rsidR="00914920">
        <w:rPr>
          <w:color w:val="000000"/>
          <w:sz w:val="28"/>
          <w:szCs w:val="28"/>
        </w:rPr>
        <w:t>детей, посещающих логопедическую группу</w:t>
      </w:r>
      <w:r w:rsidRPr="008152FD">
        <w:rPr>
          <w:color w:val="000000"/>
          <w:sz w:val="28"/>
          <w:szCs w:val="28"/>
        </w:rPr>
        <w:t xml:space="preserve">, в методический комплект к Программе включены материалы для стенда «Родителям о речи ребенка» и материалы для оформления родительских уголков в групповой раздевалке.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</w:t>
      </w:r>
      <w:r w:rsidR="008042E8">
        <w:rPr>
          <w:color w:val="000000"/>
          <w:sz w:val="28"/>
          <w:szCs w:val="28"/>
        </w:rPr>
        <w:t xml:space="preserve">чтения и заучивания. </w:t>
      </w:r>
    </w:p>
    <w:p w:rsidR="003C65BD" w:rsidRDefault="003C65BD" w:rsidP="0066124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 На новый</w:t>
      </w:r>
      <w:r w:rsidRPr="000B2C85">
        <w:rPr>
          <w:rFonts w:ascii="Times New Roman" w:hAnsi="Times New Roman" w:cs="Times New Roman"/>
          <w:color w:val="000000"/>
          <w:sz w:val="28"/>
          <w:szCs w:val="23"/>
        </w:rPr>
        <w:t xml:space="preserve"> учебный год учителем-логопедом составлен план взаимодействия с семьями воспитанников старшей логопедической группы, в котором от</w:t>
      </w:r>
      <w:r w:rsidR="00F7721E">
        <w:rPr>
          <w:rFonts w:ascii="Times New Roman" w:hAnsi="Times New Roman" w:cs="Times New Roman"/>
          <w:color w:val="000000"/>
          <w:sz w:val="28"/>
          <w:szCs w:val="23"/>
        </w:rPr>
        <w:t>ражены все формы взаимодействия</w:t>
      </w:r>
      <w:r w:rsidRPr="000B2C85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3C65BD" w:rsidRDefault="003C65BD" w:rsidP="0066124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5"/>
        <w:gridCol w:w="3571"/>
        <w:gridCol w:w="3923"/>
      </w:tblGrid>
      <w:tr w:rsidR="003C65BD" w:rsidTr="00591789">
        <w:tc>
          <w:tcPr>
            <w:tcW w:w="2739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21"/>
            </w:tblGrid>
            <w:tr w:rsidR="003C65BD" w:rsidRPr="000B2C85" w:rsidTr="00591789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3C65BD" w:rsidRPr="000B2C85" w:rsidRDefault="003C65BD" w:rsidP="0059178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B2C8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3"/>
                    </w:rPr>
                    <w:t>Формы</w:t>
                  </w:r>
                </w:p>
              </w:tc>
            </w:tr>
          </w:tbl>
          <w:p w:rsidR="003C65BD" w:rsidRDefault="003C65BD" w:rsidP="005917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52"/>
                <w:szCs w:val="28"/>
              </w:rPr>
            </w:pPr>
          </w:p>
        </w:tc>
        <w:tc>
          <w:tcPr>
            <w:tcW w:w="3805" w:type="dxa"/>
          </w:tcPr>
          <w:p w:rsidR="003C65BD" w:rsidRPr="000B2C85" w:rsidRDefault="003C65BD" w:rsidP="00591789">
            <w:pPr>
              <w:pStyle w:val="Default"/>
              <w:spacing w:line="276" w:lineRule="auto"/>
              <w:jc w:val="center"/>
              <w:rPr>
                <w:sz w:val="28"/>
                <w:szCs w:val="23"/>
              </w:rPr>
            </w:pPr>
            <w:r w:rsidRPr="000B2C85">
              <w:rPr>
                <w:b/>
                <w:bCs/>
                <w:i/>
                <w:iCs/>
                <w:sz w:val="28"/>
                <w:szCs w:val="23"/>
              </w:rPr>
              <w:t>Темы</w:t>
            </w:r>
          </w:p>
        </w:tc>
        <w:tc>
          <w:tcPr>
            <w:tcW w:w="4303" w:type="dxa"/>
          </w:tcPr>
          <w:p w:rsidR="003C65BD" w:rsidRPr="000B2C85" w:rsidRDefault="003C65BD" w:rsidP="00591789">
            <w:pPr>
              <w:pStyle w:val="Default"/>
              <w:spacing w:line="276" w:lineRule="auto"/>
              <w:jc w:val="center"/>
              <w:rPr>
                <w:sz w:val="28"/>
                <w:szCs w:val="23"/>
              </w:rPr>
            </w:pPr>
            <w:r w:rsidRPr="000B2C85">
              <w:rPr>
                <w:b/>
                <w:bCs/>
                <w:i/>
                <w:iCs/>
                <w:sz w:val="28"/>
                <w:szCs w:val="23"/>
              </w:rPr>
              <w:t>Эффективность</w:t>
            </w:r>
          </w:p>
        </w:tc>
      </w:tr>
      <w:tr w:rsidR="003C65BD" w:rsidTr="00591789">
        <w:tc>
          <w:tcPr>
            <w:tcW w:w="10847" w:type="dxa"/>
            <w:gridSpan w:val="3"/>
          </w:tcPr>
          <w:p w:rsidR="003C65BD" w:rsidRPr="000B2C85" w:rsidRDefault="003C65BD" w:rsidP="00591789">
            <w:pPr>
              <w:pStyle w:val="Default"/>
              <w:spacing w:line="276" w:lineRule="auto"/>
              <w:jc w:val="center"/>
              <w:rPr>
                <w:sz w:val="28"/>
                <w:szCs w:val="23"/>
              </w:rPr>
            </w:pPr>
            <w:r w:rsidRPr="000B2C85">
              <w:rPr>
                <w:b/>
                <w:bCs/>
                <w:i/>
                <w:iCs/>
                <w:sz w:val="28"/>
                <w:szCs w:val="23"/>
              </w:rPr>
              <w:t>Коллективные формы</w:t>
            </w:r>
          </w:p>
        </w:tc>
      </w:tr>
      <w:tr w:rsidR="003C65BD" w:rsidTr="00591789">
        <w:tc>
          <w:tcPr>
            <w:tcW w:w="2739" w:type="dxa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Групповые родительские собрания </w:t>
            </w:r>
          </w:p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2-3 раза в год) </w:t>
            </w:r>
          </w:p>
        </w:tc>
        <w:tc>
          <w:tcPr>
            <w:tcW w:w="3805" w:type="dxa"/>
          </w:tcPr>
          <w:p w:rsidR="003C65BD" w:rsidRPr="006802EA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семьи в коррекции реч</w:t>
            </w:r>
            <w:r w:rsidR="003C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евого развития ребенка»</w:t>
            </w:r>
            <w:r w:rsidR="00FE1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Игротека в кругу семьи»</w:t>
            </w:r>
            <w:r w:rsidR="003C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моторики, дыхания и голоса у детей дошкольного возраста» </w:t>
            </w:r>
          </w:p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3" w:type="dxa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Дают возможность получить знания по интересующим вопросам. </w:t>
            </w:r>
          </w:p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Повышают педагогическую культуру родителей. </w:t>
            </w:r>
          </w:p>
        </w:tc>
      </w:tr>
      <w:tr w:rsidR="003C65BD" w:rsidRPr="006802EA" w:rsidTr="00591789">
        <w:trPr>
          <w:trHeight w:val="744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Дни открытых дверей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(ежегодно (апрель)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«Самомассаж кистей и пальцев рук»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фонематического слуха»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Позволяет родителям увидеть своего ребенка в условиях, отличных от домашних, что способствует пересмотру своих методов и приемов воспитания. </w:t>
            </w:r>
          </w:p>
        </w:tc>
      </w:tr>
      <w:tr w:rsidR="003C65BD" w:rsidRPr="006802EA" w:rsidTr="00591789">
        <w:trPr>
          <w:trHeight w:val="585"/>
        </w:trPr>
        <w:tc>
          <w:tcPr>
            <w:tcW w:w="0" w:type="auto"/>
          </w:tcPr>
          <w:p w:rsidR="003C65BD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Клуб для родителей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«Наш домашний логопед»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2-3 раза в год)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«Познавательно речевое развитие»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«Организация воспитательно-образовательног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процесса </w:t>
            </w:r>
            <w:r w:rsidR="00393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ДОУ в режиме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сбережения</w:t>
            </w:r>
            <w:proofErr w:type="spellEnd"/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«Организация </w:t>
            </w:r>
            <w:proofErr w:type="spellStart"/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логосреды</w:t>
            </w:r>
            <w:proofErr w:type="spellEnd"/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домашних условиях»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Даёт возможность установить доверительные отношения, получить помощь в решении возникших трудностей. </w:t>
            </w:r>
          </w:p>
        </w:tc>
      </w:tr>
      <w:tr w:rsidR="003C65BD" w:rsidRPr="006802EA" w:rsidTr="00591789">
        <w:trPr>
          <w:trHeight w:val="799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Мастер-класс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(1 раз в год) </w:t>
            </w:r>
          </w:p>
        </w:tc>
        <w:tc>
          <w:tcPr>
            <w:tcW w:w="0" w:type="auto"/>
          </w:tcPr>
          <w:p w:rsidR="003C65BD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«Весёлая гимнастика для язычка»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родителей появляется возможность на практике закреплять полученные знания. </w:t>
            </w:r>
          </w:p>
        </w:tc>
      </w:tr>
      <w:tr w:rsidR="003C65BD" w:rsidRPr="006802EA" w:rsidTr="00591789">
        <w:trPr>
          <w:trHeight w:val="533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Консультации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(1 раз в месяц) </w:t>
            </w:r>
          </w:p>
        </w:tc>
        <w:tc>
          <w:tcPr>
            <w:tcW w:w="0" w:type="auto"/>
          </w:tcPr>
          <w:p w:rsidR="003C65BD" w:rsidRPr="006802EA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Логопедический массаж» </w:t>
            </w:r>
          </w:p>
          <w:p w:rsidR="003C65BD" w:rsidRPr="006802EA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слухового восприятия» </w:t>
            </w:r>
          </w:p>
          <w:p w:rsidR="003C65BD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помочь ребенку запомнить буквы»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Готовность ребенка к школе»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Даёт возможность получить знания по интересующим вопросам в речевом развитии ребенка. </w:t>
            </w:r>
          </w:p>
        </w:tc>
      </w:tr>
      <w:tr w:rsidR="003C65BD" w:rsidRPr="006802EA" w:rsidTr="00591789">
        <w:trPr>
          <w:trHeight w:val="317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Речевые праздники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(1 раз в год)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 мы научились говорить»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- лучшие чтецы»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Помогают установить эмоциональный контакт с родителями. </w:t>
            </w:r>
          </w:p>
        </w:tc>
      </w:tr>
      <w:tr w:rsidR="003C65BD" w:rsidRPr="006802EA" w:rsidTr="00591789">
        <w:trPr>
          <w:trHeight w:val="426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Анкетирование родителей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(2 раза в год) </w:t>
            </w:r>
          </w:p>
        </w:tc>
        <w:tc>
          <w:tcPr>
            <w:tcW w:w="0" w:type="auto"/>
          </w:tcPr>
          <w:p w:rsidR="003C65BD" w:rsidRPr="006802EA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родителей с семьей» </w:t>
            </w:r>
          </w:p>
          <w:p w:rsidR="003C65BD" w:rsidRPr="006802EA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 ли ваш ребенок к школе?»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Помогает спланировать и систематизировать работу с семьей. </w:t>
            </w:r>
          </w:p>
        </w:tc>
      </w:tr>
      <w:tr w:rsidR="003C65BD" w:rsidTr="00591789">
        <w:tc>
          <w:tcPr>
            <w:tcW w:w="10847" w:type="dxa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1"/>
            </w:tblGrid>
            <w:tr w:rsidR="003C65BD" w:rsidRPr="006802EA" w:rsidTr="00591789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3C65BD" w:rsidRPr="006802EA" w:rsidRDefault="003C65BD" w:rsidP="0059178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02E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Индивидуальные формы</w:t>
                  </w:r>
                </w:p>
              </w:tc>
            </w:tr>
          </w:tbl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65BD" w:rsidTr="00591789">
        <w:tc>
          <w:tcPr>
            <w:tcW w:w="2739" w:type="dxa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Консультации </w:t>
            </w:r>
          </w:p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(по мере необходимости) </w:t>
            </w:r>
          </w:p>
        </w:tc>
        <w:tc>
          <w:tcPr>
            <w:tcW w:w="3805" w:type="dxa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«Правильное выполнение индивидуальных заданий» </w:t>
            </w:r>
          </w:p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«Подготовка органов артикуляции к постановке звуков» </w:t>
            </w:r>
          </w:p>
        </w:tc>
        <w:tc>
          <w:tcPr>
            <w:tcW w:w="4303" w:type="dxa"/>
          </w:tcPr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Дают научные знания, умение применять их в нужной ситуации. </w:t>
            </w:r>
          </w:p>
        </w:tc>
      </w:tr>
      <w:tr w:rsidR="003C65BD" w:rsidRPr="006802EA" w:rsidTr="00591789">
        <w:trPr>
          <w:trHeight w:val="523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Рекомендации, беседы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(по мере необходимости) </w:t>
            </w:r>
          </w:p>
        </w:tc>
        <w:tc>
          <w:tcPr>
            <w:tcW w:w="0" w:type="auto"/>
          </w:tcPr>
          <w:p w:rsidR="003C65BD" w:rsidRPr="006802EA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Логопедический массаж» </w:t>
            </w:r>
          </w:p>
          <w:p w:rsidR="003C65BD" w:rsidRPr="006802EA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слухового восприятия»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«Книга в помощь развитию речи »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Выявляют основные трудности в обучении ребенка, установить контакт между родителем и педагогом. </w:t>
            </w:r>
          </w:p>
        </w:tc>
      </w:tr>
      <w:tr w:rsidR="003C65BD" w:rsidRPr="006802EA" w:rsidTr="00591789">
        <w:trPr>
          <w:trHeight w:val="523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Индивидуальные занятия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(по мере необходимости)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«Какие артикуляционные упражнения необходимо выполнять с детьми при постановке нужного звука»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в течении постановки звука)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Длительные наблюдения за ребенком в новой обстановке позволяет иначе взглянуть на своего ребенка и на сам процесс воспитания. </w:t>
            </w:r>
          </w:p>
        </w:tc>
      </w:tr>
      <w:tr w:rsidR="003C65BD" w:rsidRPr="006802EA" w:rsidTr="00591789">
        <w:trPr>
          <w:trHeight w:val="743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Консультации для родителей неохваченных детей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( 1- 2 раза в месяц)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«Обучающие и развивающие игры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«Домашняя игротека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фонематического слуха</w:t>
            </w: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«Руки тренируем-</w:t>
            </w: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развиваем речь »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Приобщение будущих родителей к участию в жизни детского сада и объединение усилия для развития и воспитания детей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Дают научные знания, умение </w:t>
            </w: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применять их в нужной ситуации. </w:t>
            </w:r>
          </w:p>
        </w:tc>
      </w:tr>
      <w:tr w:rsidR="003C65BD" w:rsidRPr="006802EA" w:rsidTr="00591789">
        <w:trPr>
          <w:trHeight w:val="371"/>
        </w:trPr>
        <w:tc>
          <w:tcPr>
            <w:tcW w:w="0" w:type="auto"/>
            <w:gridSpan w:val="3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4"/>
            </w:tblGrid>
            <w:tr w:rsidR="003C65BD" w:rsidRPr="006802EA" w:rsidTr="00591789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3C65BD" w:rsidRPr="006802EA" w:rsidRDefault="003C65BD" w:rsidP="00591789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802E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 xml:space="preserve">Наглядно-информационные формы </w:t>
                  </w:r>
                </w:p>
              </w:tc>
            </w:tr>
          </w:tbl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C65BD" w:rsidTr="00591789">
        <w:tc>
          <w:tcPr>
            <w:tcW w:w="2739" w:type="dxa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Тематические выставки, </w:t>
            </w:r>
          </w:p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информационные стенды, буклеты </w:t>
            </w:r>
          </w:p>
        </w:tc>
        <w:tc>
          <w:tcPr>
            <w:tcW w:w="3805" w:type="dxa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Cambria" w:hAnsi="Cambria" w:cs="Cambria"/>
                <w:color w:val="000000"/>
                <w:sz w:val="28"/>
                <w:szCs w:val="28"/>
              </w:rPr>
              <w:t>«Как правильно разучивать стихотворени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е вместе с ребенком»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«Пальчиковый тренинг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слухового внимания» </w:t>
            </w:r>
          </w:p>
        </w:tc>
        <w:tc>
          <w:tcPr>
            <w:tcW w:w="4303" w:type="dxa"/>
          </w:tcPr>
          <w:p w:rsidR="003C65BD" w:rsidRPr="006802EA" w:rsidRDefault="003C65BD" w:rsidP="00591789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Помогают выявить уровень педагогической и коррекционной грамотности родителей, их интересы и запросы, повысить педагогическую компетентность родителей. </w:t>
            </w:r>
          </w:p>
        </w:tc>
      </w:tr>
      <w:tr w:rsidR="003C65BD" w:rsidRPr="006802EA" w:rsidTr="00591789">
        <w:trPr>
          <w:trHeight w:val="774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Открытые интегрированные занятия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(3 раз в год)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«Путешествие котика Пушка»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«Поможем Незнайке»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«Едем в гости к друзьям»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Погружают в жизнь группы способствуют в большей степени продемонстрировать родителям особенности воспитания и обучения детей в детском саду. </w:t>
            </w:r>
          </w:p>
        </w:tc>
      </w:tr>
      <w:tr w:rsidR="003C65BD" w:rsidRPr="006802EA" w:rsidTr="00591789">
        <w:trPr>
          <w:trHeight w:val="745"/>
        </w:trPr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Выставки, статьи на стенды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(по мере необходимости)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«Советы логопеда» </w:t>
            </w:r>
          </w:p>
          <w:p w:rsidR="003C65BD" w:rsidRPr="006802EA" w:rsidRDefault="00F7721E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65BD"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такое фонематический слух?» </w:t>
            </w:r>
          </w:p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«От слогов к словам» </w:t>
            </w:r>
          </w:p>
        </w:tc>
        <w:tc>
          <w:tcPr>
            <w:tcW w:w="0" w:type="auto"/>
          </w:tcPr>
          <w:p w:rsidR="003C65BD" w:rsidRPr="006802EA" w:rsidRDefault="003C65BD" w:rsidP="0059178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Пополняют знания родителей о речевом развитии детей. </w:t>
            </w:r>
          </w:p>
        </w:tc>
      </w:tr>
    </w:tbl>
    <w:p w:rsidR="003C65BD" w:rsidRPr="00BC5642" w:rsidRDefault="003C65BD" w:rsidP="009E3E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2EA">
        <w:rPr>
          <w:rFonts w:ascii="Times New Roman" w:hAnsi="Times New Roman" w:cs="Times New Roman"/>
          <w:color w:val="000000"/>
          <w:sz w:val="28"/>
          <w:szCs w:val="28"/>
        </w:rPr>
        <w:t xml:space="preserve">Без постоянного и тесного взаимодействия с </w:t>
      </w:r>
      <w:r w:rsidR="00F7721E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родителями </w:t>
      </w:r>
      <w:r w:rsidRPr="006802EA">
        <w:rPr>
          <w:rFonts w:ascii="Times New Roman" w:hAnsi="Times New Roman" w:cs="Times New Roman"/>
          <w:color w:val="000000"/>
          <w:sz w:val="28"/>
          <w:szCs w:val="28"/>
        </w:rPr>
        <w:t>воспитанников коррекционная логопедичес</w:t>
      </w:r>
      <w:r w:rsidR="003933C6">
        <w:rPr>
          <w:rFonts w:ascii="Times New Roman" w:hAnsi="Times New Roman" w:cs="Times New Roman"/>
          <w:color w:val="000000"/>
          <w:sz w:val="28"/>
          <w:szCs w:val="28"/>
        </w:rPr>
        <w:t>кая работа будет не полной и не</w:t>
      </w:r>
      <w:r w:rsidRPr="006802EA">
        <w:rPr>
          <w:rFonts w:ascii="Times New Roman" w:hAnsi="Times New Roman" w:cs="Times New Roman"/>
          <w:color w:val="000000"/>
          <w:sz w:val="28"/>
          <w:szCs w:val="28"/>
        </w:rPr>
        <w:t>достаточно эффективной. Поэтому интеграция детского сада и семьи – одно из основных условий работы 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ля-логопеда в логопедической группе</w:t>
      </w:r>
      <w:r w:rsidRPr="006802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0515" w:rsidRPr="00F7721E" w:rsidRDefault="0025237C" w:rsidP="009E3E4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721E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работа</w:t>
      </w:r>
      <w:r w:rsidR="00C80515" w:rsidRPr="00F7721E">
        <w:rPr>
          <w:rFonts w:ascii="Times New Roman" w:hAnsi="Times New Roman" w:cs="Times New Roman"/>
          <w:b/>
          <w:bCs/>
          <w:sz w:val="28"/>
          <w:szCs w:val="28"/>
        </w:rPr>
        <w:t xml:space="preserve"> в подгруппах</w:t>
      </w:r>
    </w:p>
    <w:p w:rsidR="0025237C" w:rsidRPr="0025237C" w:rsidRDefault="0025237C" w:rsidP="009E3E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37C">
        <w:rPr>
          <w:rFonts w:ascii="Times New Roman" w:hAnsi="Times New Roman" w:cs="Times New Roman"/>
          <w:bCs/>
          <w:sz w:val="28"/>
          <w:szCs w:val="28"/>
        </w:rPr>
        <w:t>Направления: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дыхательная гимнастика (формирование длительной, сильной, плавной: воздушной; струи для правильного произношения звуков).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артикуляционная гимнастика (различные упражнения на развитие мышц артикуляционного аппарата).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пальчиковая гимнастика (упражнения и игры на развитие моторики пальцев рук).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автоматизация звуков в речи.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дифференциация звуков в речи.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словаря;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совершенствование грамматического строя речи;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фонетико-фонематической системы языка и навыков языкового анализа: </w:t>
      </w:r>
    </w:p>
    <w:p w:rsidR="00C80515" w:rsidRPr="00923566" w:rsidRDefault="00C80515" w:rsidP="009E3E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просодической стороны речи; </w:t>
      </w:r>
    </w:p>
    <w:p w:rsidR="00C80515" w:rsidRPr="00923566" w:rsidRDefault="00C80515" w:rsidP="009E3E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- коррекция произносительной стороны речи; </w:t>
      </w:r>
    </w:p>
    <w:p w:rsidR="00C80515" w:rsidRDefault="00C80515" w:rsidP="009E3E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- работа над слоговой структурой слова;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совершенствование фонематических представлений, развитие навыков звукового анализа и синтеза;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элементам грамоты;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 речи и речевого общения;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сенсорное развитие;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психических функций;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окружающей действительностью; </w:t>
      </w:r>
    </w:p>
    <w:p w:rsidR="00C80515" w:rsidRPr="008518DB" w:rsidRDefault="00C80515" w:rsidP="00F7475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общей координации речи с движениями и мелкой моторикой пальцев рук;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На всех коррекционных занятиях проводится совершенствование моторных навыков, координации, ориентировки в пространстве и конструктивного</w:t>
      </w:r>
      <w:r w:rsidR="00577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. Эта работа увязывается с развитием речевых навыков и формированием соответствующих понятий. В основу ее положено формирование углубленных представлений, реальных знаний детей об окружающем мире. На этой предметной базе строится развитие их речи.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235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подгрупповой работе 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изучаются те звуки, которые правильно произносятся всеми детьми или уже </w:t>
      </w:r>
      <w:proofErr w:type="spell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скоррегированы</w:t>
      </w:r>
      <w:proofErr w:type="spellEnd"/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 на индивидуальных занятиях и выносятся только легко и правильно произносимые звуки. В качестве таковых используются звуки раннего онтогенеза, восприятие которых опирается на чёткие слуховые и кинестетические ощущения. Определилась следующая последовательность в изучении звуков: Гласные: У, </w:t>
      </w:r>
      <w:proofErr w:type="gram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BC1E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О, Э, И, </w:t>
      </w:r>
      <w:proofErr w:type="spell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Ы.Согласные</w:t>
      </w:r>
      <w:proofErr w:type="spellEnd"/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: П, П', Т, К, К', М, М', Л', X </w:t>
      </w:r>
      <w:proofErr w:type="spell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', j, С, С', 3, 3', Б, Б', Г, Г', Т', Д', Т, Д, Ш, Л, Ж, Р, Р', Ч, Ц, Щ.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формированием фонематического восприятия включает в себя: узнавание неречевых звуков, различение одинаковых </w:t>
      </w:r>
      <w:proofErr w:type="spell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звукокомплексов</w:t>
      </w:r>
      <w:proofErr w:type="spellEnd"/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 по высоте, силе и тембру; различение слов, близких по своему составу; дифференциацию слогов и фонем.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уточненных произносительных навыков осуществляются наиболее простые формы фонематического восприятия, т. е. умение услышать заданный звук (в ряду других звуков); определить наличие данного звука в слове. </w:t>
      </w:r>
    </w:p>
    <w:p w:rsidR="00C80515" w:rsidRDefault="00C80515" w:rsidP="009E3E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Дифференциации звуков на всех этапах обучения уделяется большое внимание. Каждый звук, после того как достигнуто его правильное произношение, сравнивается на слух со всеми </w:t>
      </w:r>
      <w:proofErr w:type="spell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артикуляционно</w:t>
      </w:r>
      <w:proofErr w:type="spellEnd"/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 или акустически близкими звуками (1-й этап дифференциации). Позднее, после усвоения артикуляции второго из пары </w:t>
      </w:r>
      <w:proofErr w:type="spell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взаимозаменяющихся</w:t>
      </w:r>
      <w:proofErr w:type="spellEnd"/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 в речи звуков, дифференциация производится не только на слух, но и в произношении (2-й этап дифференциации).</w:t>
      </w:r>
    </w:p>
    <w:p w:rsidR="00C80515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обучения предусмотрено определенное соответствие между изучаемыми звуками и теми или иными формами анализа. В определенной последовательности проводятся упражнения, подготавливающие детей к 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обучению грамоте — вначале это выделение из слов отдельных звуков, затем анализ и синтез простейших односложных слов. </w:t>
      </w:r>
    </w:p>
    <w:p w:rsidR="00C80515" w:rsidRPr="00AE509B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фонематического слуха проводится по следующему плану: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Формирование действия выделения звука на фоне слова (есть данный звук в слове или отсутствует).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2. Формирование действия вычленения звука из начала и конца слова (по вопросам: Назови первый звук в слове? Назови последний в слове?)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3. Выделение ударной гласной из слова.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4. Определение места звука в слове (после какого звука слышится звук в слове?Перед каким?)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На подгрупповых занятиях по формированию фонетической стороны речи используются зрительные символы гласных и согласных звуков, поскольку дети с фонетико-фонематическим недоразвитием речи при обучении навыкам звукового анализа нуждаются дополнительно в слуховой и зрительной опоре.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в звуковом анализе и синтезе, опирающиеся на четкие кинестетические ощущения, способствуют осознанному звучанию речи, что является базой для подготовки к обучению грамоте. С другой стороны, навыки звукобуквенного анализа, сравнение, сопоставление сходных и различных признаков звуков и букв, упражнения по анализу, синтезу способствуют закреплению навыков произношения и усвоению сознательного чтения и письма.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За это же время практически усваиваются термины: слог, слово, предложение, гласные, согласные звуки, звонкие, глухие, твердые, мягкие звуки. </w:t>
      </w:r>
    </w:p>
    <w:p w:rsidR="00C80515" w:rsidRPr="00AE509B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функций звукового анализа проводится по следующему плану: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1. Определение последовательности и количества звуков в слове. (Сколько звуков в слове?</w:t>
      </w:r>
      <w:r w:rsidR="00F7721E">
        <w:rPr>
          <w:rFonts w:ascii="Times New Roman" w:hAnsi="Times New Roman" w:cs="Times New Roman"/>
          <w:color w:val="000000"/>
          <w:sz w:val="28"/>
          <w:szCs w:val="28"/>
        </w:rPr>
        <w:t xml:space="preserve"> Назови первый, второй, третий, последний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2. Фонематический анализ звукового ряда, состоящего из гласных;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3. Фонематический анализ звукового ряда, состоящего из согласного и гласного; </w:t>
      </w:r>
    </w:p>
    <w:p w:rsidR="00C80515" w:rsidRDefault="00C80515" w:rsidP="009E3E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4. Фонематический анализ слова.</w:t>
      </w:r>
    </w:p>
    <w:p w:rsidR="00C80515" w:rsidRPr="00AE509B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работе по формированию фонематического анализа осуществляется принцип системности и постепенного усложнения: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1. Сначала анализируются слова, состоящие из закрытого слога, прямого открытого слога, обратного слога,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ум, ус, </w:t>
      </w:r>
      <w:proofErr w:type="spellStart"/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</w:t>
      </w:r>
      <w:proofErr w:type="spellEnd"/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на, мак, дом, сын, кот, сук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2. Слова, состоящие из одного слога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мак, бак, сук 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и т.д.)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3. Слова, состоящие из двух прямых открытых слогов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рама, лапа, луна, козы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4. Слова, состоящие из прямого открытого и закрытого слогов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диван, сахар, пупок, топор, повар 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и т.д.).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5. Слова, состоящие из двух слогов со стечением согласных, на стыке слогов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кошка, лампа, парка, санки, ведро, утка, арбуз, ослик, карман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Односложные слова со стечением согласных в начале слова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стол, грач, шкаф, врач, крот 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и т.д.)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7. Односложные слова со стечением согласных в конце слова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волк, тигр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8. Двусложные слова со стечением согласных в начале слова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трава, слива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9. Двусложные слова со стечением согласных в начале и середине слова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клумба, крынка, плотник 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и т.д.)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10. Трехсложные слова (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ромашка, кастрюля, мандарин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развитию слогового анализа и синтеза проводится вначале: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11. С использованием вспомогательных приемов: хлопки, отстукивание;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12. На основе собственного произношения;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13. На основе </w:t>
      </w:r>
      <w:proofErr w:type="spellStart"/>
      <w:r w:rsidRPr="00923566">
        <w:rPr>
          <w:rFonts w:ascii="Times New Roman" w:hAnsi="Times New Roman" w:cs="Times New Roman"/>
          <w:color w:val="000000"/>
          <w:sz w:val="28"/>
          <w:szCs w:val="28"/>
        </w:rPr>
        <w:t>слухопроизносительных</w:t>
      </w:r>
      <w:proofErr w:type="spellEnd"/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представлений. </w:t>
      </w:r>
    </w:p>
    <w:p w:rsidR="00C80515" w:rsidRPr="00923566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уделяется всевозможным преобразованиям слов; например</w:t>
      </w:r>
      <w:r w:rsidR="00FE14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356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каша - кашка - кошка - мошка</w:t>
      </w: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. Внимание детей обращается на то, что изменение только одного звука в слове достаточно для образования нового слова. </w:t>
      </w:r>
    </w:p>
    <w:p w:rsidR="00C80515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566">
        <w:rPr>
          <w:rFonts w:ascii="Times New Roman" w:hAnsi="Times New Roman" w:cs="Times New Roman"/>
          <w:color w:val="000000"/>
          <w:sz w:val="28"/>
          <w:szCs w:val="28"/>
        </w:rPr>
        <w:t xml:space="preserve">Дети с ФФНРданной возрастной категории при формировании связной речи нуждаются во вспомогательных средствах. Факторами, облегчающими и направляющими процесс становления речи, являются наглядность и моделирование плана высказывания. </w:t>
      </w:r>
    </w:p>
    <w:p w:rsidR="00C80515" w:rsidRPr="00AE509B" w:rsidRDefault="00C80515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Обучение связному высказыванию проходит последовательно, в порядке постепенного убывания наглядности и «свёртывания» смоделированного плана: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вопросы (построение ответа в полном соответствии с порядком слов в вопросе); 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рассказа по демонстрируемому действию и образцу логопеда; 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рассказа по выполненному действию и плану логопеда 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>Пересказ рассказа, составленного по демонстрируемому действию;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описательного рассказа по демонстрируемому объекту и плану из вопросов логопеда; 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рассказа по сюжетной картине и плану из вопросов логопеда; 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рассказа по сюжетной картине; 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рассказа по серии сюжетных картин; 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Пересказ рассказа с помощью опорных картинок (картинный план), по плану из вопросов логопеда, по нарисованному ребенком плану, по плану-схеме. </w:t>
      </w:r>
    </w:p>
    <w:p w:rsidR="00C80515" w:rsidRPr="008518DB" w:rsidRDefault="00C80515" w:rsidP="00F7475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 xml:space="preserve">Пересказ рассказа по серии сюжетных картин </w:t>
      </w:r>
    </w:p>
    <w:p w:rsidR="00860948" w:rsidRPr="00B67555" w:rsidRDefault="00C80515" w:rsidP="00F7475D">
      <w:pPr>
        <w:pStyle w:val="a3"/>
        <w:numPr>
          <w:ilvl w:val="0"/>
          <w:numId w:val="21"/>
        </w:numPr>
        <w:spacing w:after="0"/>
        <w:ind w:left="1134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18DB">
        <w:rPr>
          <w:rFonts w:ascii="Times New Roman" w:hAnsi="Times New Roman" w:cs="Times New Roman"/>
          <w:color w:val="000000"/>
          <w:sz w:val="28"/>
          <w:szCs w:val="28"/>
        </w:rPr>
        <w:t>Самостоятельное составление рассказа на заданную тему; пересказ</w:t>
      </w:r>
      <w:r w:rsidR="00F772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7555" w:rsidRPr="00F7721E" w:rsidRDefault="00B67555" w:rsidP="00B67555">
      <w:pPr>
        <w:pStyle w:val="a3"/>
        <w:spacing w:after="0"/>
        <w:ind w:left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721E" w:rsidRDefault="00F7721E" w:rsidP="00F772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70D6" w:rsidRDefault="007B70D6" w:rsidP="00F772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70D6" w:rsidRDefault="007B70D6" w:rsidP="00F772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948" w:rsidRDefault="00430101" w:rsidP="00F7475D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</w:t>
      </w:r>
      <w:r w:rsidR="00860948" w:rsidRPr="00F7721E">
        <w:rPr>
          <w:rFonts w:ascii="Times New Roman" w:hAnsi="Times New Roman" w:cs="Times New Roman"/>
          <w:b/>
          <w:color w:val="000000"/>
          <w:sz w:val="32"/>
          <w:szCs w:val="32"/>
        </w:rPr>
        <w:t>Описание вариативных форм, способов, методов и средств, реализации рабочей программы логопеда</w:t>
      </w:r>
    </w:p>
    <w:p w:rsidR="00FE1436" w:rsidRPr="00F7721E" w:rsidRDefault="00FE1436" w:rsidP="00FE1436">
      <w:pPr>
        <w:pStyle w:val="a3"/>
        <w:spacing w:after="0"/>
        <w:ind w:left="765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533"/>
        <w:gridCol w:w="2432"/>
        <w:gridCol w:w="3321"/>
      </w:tblGrid>
      <w:tr w:rsidR="00860948" w:rsidTr="009044CF"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35"/>
            </w:tblGrid>
            <w:tr w:rsidR="00860948" w:rsidRPr="00860948">
              <w:trPr>
                <w:trHeight w:val="107"/>
              </w:trPr>
              <w:tc>
                <w:tcPr>
                  <w:tcW w:w="0" w:type="auto"/>
                </w:tcPr>
                <w:p w:rsidR="00860948" w:rsidRPr="00860948" w:rsidRDefault="00860948" w:rsidP="00D106D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6094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Технологии и методики </w:t>
                  </w:r>
                </w:p>
              </w:tc>
            </w:tr>
          </w:tbl>
          <w:p w:rsidR="00860948" w:rsidRDefault="00860948" w:rsidP="00D106D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</w:pPr>
          </w:p>
        </w:tc>
        <w:tc>
          <w:tcPr>
            <w:tcW w:w="2127" w:type="dxa"/>
          </w:tcPr>
          <w:p w:rsidR="00860948" w:rsidRPr="00860948" w:rsidRDefault="00860948" w:rsidP="00D106D8">
            <w:pPr>
              <w:pStyle w:val="Default"/>
              <w:spacing w:line="276" w:lineRule="auto"/>
              <w:rPr>
                <w:sz w:val="28"/>
                <w:szCs w:val="23"/>
              </w:rPr>
            </w:pPr>
            <w:r w:rsidRPr="00860948">
              <w:rPr>
                <w:b/>
                <w:bCs/>
                <w:sz w:val="28"/>
                <w:szCs w:val="23"/>
              </w:rPr>
              <w:t xml:space="preserve">Эффективность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pStyle w:val="Default"/>
              <w:spacing w:line="276" w:lineRule="auto"/>
              <w:rPr>
                <w:sz w:val="28"/>
                <w:szCs w:val="23"/>
              </w:rPr>
            </w:pPr>
            <w:r w:rsidRPr="00860948">
              <w:rPr>
                <w:b/>
                <w:bCs/>
                <w:sz w:val="28"/>
                <w:szCs w:val="23"/>
              </w:rPr>
              <w:t xml:space="preserve">Результат </w:t>
            </w:r>
          </w:p>
        </w:tc>
      </w:tr>
      <w:tr w:rsidR="00860948" w:rsidTr="009044CF"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7"/>
            </w:tblGrid>
            <w:tr w:rsidR="00860948" w:rsidRPr="00860948">
              <w:trPr>
                <w:trHeight w:val="247"/>
              </w:trPr>
              <w:tc>
                <w:tcPr>
                  <w:tcW w:w="0" w:type="auto"/>
                </w:tcPr>
                <w:p w:rsidR="00860948" w:rsidRPr="00860948" w:rsidRDefault="00860948" w:rsidP="00D106D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</w:pPr>
                  <w:r w:rsidRPr="0086094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3"/>
                    </w:rPr>
                    <w:t xml:space="preserve">Компьютерная технология «Игры дляТигры» Л.Р. Лизуновой </w:t>
                  </w:r>
                </w:p>
              </w:tc>
            </w:tr>
          </w:tbl>
          <w:p w:rsidR="00860948" w:rsidRPr="00860948" w:rsidRDefault="00860948" w:rsidP="00D106D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948" w:rsidRPr="00860948" w:rsidRDefault="00860948" w:rsidP="00D106D8">
            <w:pPr>
              <w:pStyle w:val="Default"/>
              <w:spacing w:line="276" w:lineRule="auto"/>
              <w:rPr>
                <w:sz w:val="28"/>
                <w:szCs w:val="23"/>
              </w:rPr>
            </w:pPr>
            <w:r w:rsidRPr="00860948">
              <w:rPr>
                <w:sz w:val="28"/>
                <w:szCs w:val="23"/>
              </w:rPr>
              <w:t xml:space="preserve">Позволяет активизировать компенсаторные процессы в организме, достичь оптимальной коррекции нарушенных функций, а так же повысить мотивационную готовность к проведению коррекционных занятий путем моделирования коррекционно-развивающей среды. </w:t>
            </w:r>
          </w:p>
          <w:p w:rsidR="00860948" w:rsidRPr="00860948" w:rsidRDefault="00860948" w:rsidP="00D106D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</w:tcPr>
          <w:p w:rsidR="00860948" w:rsidRPr="00860948" w:rsidRDefault="00860948" w:rsidP="00D106D8">
            <w:pPr>
              <w:pStyle w:val="Default"/>
              <w:spacing w:line="276" w:lineRule="auto"/>
              <w:rPr>
                <w:sz w:val="28"/>
                <w:szCs w:val="23"/>
              </w:rPr>
            </w:pPr>
            <w:r w:rsidRPr="00860948">
              <w:rPr>
                <w:sz w:val="28"/>
                <w:szCs w:val="23"/>
              </w:rPr>
              <w:t xml:space="preserve">Помогло сформировать и развивать у детей языковые средства: звукопроизношения, просодические компоненты речи, фонематический анализ и синтез, лексико-грамматический строй речи. </w:t>
            </w:r>
          </w:p>
          <w:p w:rsidR="00860948" w:rsidRPr="00860948" w:rsidRDefault="00860948" w:rsidP="00D106D8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60948" w:rsidTr="009044CF"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«Развитие связной речи по моделям» (В.К.Воробьёва)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pStyle w:val="Default"/>
              <w:spacing w:line="276" w:lineRule="auto"/>
              <w:rPr>
                <w:sz w:val="28"/>
                <w:szCs w:val="23"/>
              </w:rPr>
            </w:pPr>
            <w:r w:rsidRPr="00860948">
              <w:rPr>
                <w:sz w:val="28"/>
                <w:szCs w:val="23"/>
              </w:rPr>
              <w:t xml:space="preserve">Помогает развивать память, мышление детей и оказывает большую помощь в обучении связной речи детей.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pStyle w:val="Default"/>
              <w:spacing w:line="276" w:lineRule="auto"/>
              <w:rPr>
                <w:sz w:val="28"/>
                <w:szCs w:val="23"/>
              </w:rPr>
            </w:pPr>
            <w:r w:rsidRPr="00860948">
              <w:rPr>
                <w:sz w:val="28"/>
                <w:szCs w:val="23"/>
              </w:rPr>
              <w:t>Рассказы детей стали чёткими, связными, последовательными .</w:t>
            </w:r>
          </w:p>
        </w:tc>
      </w:tr>
      <w:tr w:rsidR="00860948" w:rsidRPr="00860948" w:rsidTr="009044CF">
        <w:trPr>
          <w:trHeight w:val="523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Здоровьесберегающая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 технология В.В. Базарного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Корректирует психофизическое состояние детей, выступает в качестве терапевтического средства.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proofErr w:type="spellStart"/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Здоровьесберегающие</w:t>
            </w:r>
            <w:proofErr w:type="spellEnd"/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технологии позволили увеличить пл</w:t>
            </w:r>
            <w:r w:rsidR="00914920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отность двигательной активности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,</w:t>
            </w:r>
            <w:r w:rsidR="00914920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улучшить психическое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,</w:t>
            </w:r>
            <w:r w:rsidR="00577180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физическое, нравственное здоровье детей, обучить </w:t>
            </w:r>
            <w:r w:rsidR="00914920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детей </w:t>
            </w:r>
            <w:r w:rsidR="00914920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искусству сохранения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и укрепления здоровья, повысить </w:t>
            </w:r>
            <w:r w:rsidR="00914920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работоспособность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,</w:t>
            </w:r>
            <w:r w:rsidR="00577180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 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внимательность, активность. </w:t>
            </w:r>
          </w:p>
        </w:tc>
      </w:tr>
      <w:tr w:rsidR="00860948" w:rsidRPr="00860948" w:rsidTr="009044CF">
        <w:trPr>
          <w:trHeight w:val="1489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lastRenderedPageBreak/>
              <w:t xml:space="preserve">«Если дошкольник плохо говорит» </w:t>
            </w:r>
          </w:p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(Т.А.Ткаченко)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Помогает сформировать фонетически правильную речь. </w:t>
            </w:r>
          </w:p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Повышается речевая активность детей.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Дети выражают эмоции с помощью разных интонационных средств. Восстановлена нарушенная структура слова и нормализовано речевое дыхание.</w:t>
            </w:r>
          </w:p>
        </w:tc>
      </w:tr>
      <w:tr w:rsidR="00860948" w:rsidRPr="00860948" w:rsidTr="009044CF">
        <w:trPr>
          <w:trHeight w:val="804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«Формирование связной речи детей дошкольного возраста с общим речевым недоразвитием» </w:t>
            </w:r>
          </w:p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(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В.П.Глухов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Помогает развивать память, мышление детей и оказывает большую помощь в обучении связной речи детей.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Рассказы детей стали чёткими, связными, последовательными. </w:t>
            </w:r>
          </w:p>
        </w:tc>
      </w:tr>
      <w:tr w:rsidR="00860948" w:rsidRPr="00860948" w:rsidTr="009044CF">
        <w:trPr>
          <w:trHeight w:val="523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«Говорим правильно в 5-6 лет» </w:t>
            </w:r>
          </w:p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(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О.С.Гомзяк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Развитие фонематического восприятия, лексико-грамматической стороны речи и связной речи.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Обогащен словарный запас детей, сформирован грамматический строй речи, развиты познавательные и психические процессы. </w:t>
            </w:r>
          </w:p>
        </w:tc>
      </w:tr>
      <w:tr w:rsidR="00860948" w:rsidRPr="00860948" w:rsidTr="009044CF">
        <w:trPr>
          <w:trHeight w:val="661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Коррекционно- развивающие занятия для детей старшего дошкольного возраста (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Е.А.Алябьева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Развитие </w:t>
            </w:r>
            <w:proofErr w:type="spellStart"/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эмпатии</w:t>
            </w:r>
            <w:proofErr w:type="spellEnd"/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и коммуникативных навыков. Профилактика и </w:t>
            </w:r>
            <w:proofErr w:type="spellStart"/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психокоррекция</w:t>
            </w:r>
            <w:proofErr w:type="spellEnd"/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агрессивности, конфликтности, замкнутости и тревожности.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proofErr w:type="spellStart"/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Психогимнастика</w:t>
            </w:r>
            <w:proofErr w:type="spellEnd"/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 помогла детям преодолеть барьеры в общении, лучше понять себя и других, снять психическое напряжение. </w:t>
            </w:r>
          </w:p>
        </w:tc>
      </w:tr>
      <w:tr w:rsidR="00860948" w:rsidRPr="00860948" w:rsidTr="009044CF">
        <w:trPr>
          <w:trHeight w:val="937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«Фронтальные логопедические занятия в старшей группе для детей с общим недоразвитием </w:t>
            </w: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lastRenderedPageBreak/>
              <w:t xml:space="preserve">речи» </w:t>
            </w:r>
          </w:p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(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В.В.Коноваленко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, 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С.В.Коноваленко,М.И.Кременецкая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 xml:space="preserve">Развитие фонематического восприятия, 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 xml:space="preserve">лексико-грамматической стороны речи и связной речи.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 xml:space="preserve">Обогащен словарный запас детей, сформирован 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 xml:space="preserve">грамматический строй речи, развиты познавательные и психические процессы. </w:t>
            </w:r>
          </w:p>
        </w:tc>
      </w:tr>
      <w:tr w:rsidR="00860948" w:rsidRPr="00860948" w:rsidTr="009044CF">
        <w:trPr>
          <w:trHeight w:val="799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lastRenderedPageBreak/>
              <w:t xml:space="preserve">«Волшебный мир звуков и слов» </w:t>
            </w:r>
          </w:p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(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Е.А.Пожиленко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Укрепление психического здоровья детей, развитие речи, мелкой моторики и координации движений.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Обогащен словарный запас детей, сформирован грамматический строй речи, развиты познавательные и психические процессы. </w:t>
            </w:r>
          </w:p>
        </w:tc>
      </w:tr>
      <w:tr w:rsidR="00860948" w:rsidRPr="00860948" w:rsidTr="009044CF">
        <w:trPr>
          <w:trHeight w:val="661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Дыхательная гимнастика (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А.Н.Стрельникова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Развитие правильного дыхания, укрепление иммунной и нервной системы.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Применение дыхательной гимнастики способствовало укреплению дыхательной мускулатуры детей. </w:t>
            </w:r>
          </w:p>
        </w:tc>
      </w:tr>
      <w:tr w:rsidR="00860948" w:rsidRPr="00860948" w:rsidTr="009044CF">
        <w:trPr>
          <w:trHeight w:val="523"/>
        </w:trPr>
        <w:tc>
          <w:tcPr>
            <w:tcW w:w="3969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Артикуляционная гимнастика (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Т.А.Воробьёва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, </w:t>
            </w:r>
            <w:proofErr w:type="spellStart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>О.И.Крупенчук</w:t>
            </w:r>
            <w:proofErr w:type="spellEnd"/>
            <w:r w:rsidRPr="0086094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3"/>
              </w:rPr>
              <w:t xml:space="preserve">) </w:t>
            </w:r>
          </w:p>
        </w:tc>
        <w:tc>
          <w:tcPr>
            <w:tcW w:w="2127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Выработка полноценных движений и определенных положений органов артикуляционного аппарата, необходимых для правильного произношения звуков. </w:t>
            </w:r>
          </w:p>
        </w:tc>
        <w:tc>
          <w:tcPr>
            <w:tcW w:w="3964" w:type="dxa"/>
          </w:tcPr>
          <w:p w:rsidR="00860948" w:rsidRPr="00860948" w:rsidRDefault="00860948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Применение артикуляционной гимнастики в виде ска</w:t>
            </w:r>
            <w:r w:rsidR="0010422C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зок, стихов, загадок, считалок </w:t>
            </w:r>
            <w:r w:rsidRPr="0086094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образных иллюстраций, слайдов способствует развитию и укреплению мышц артикуляционного аппарата, что значительно облегчило постановку и введение звуков в речь. </w:t>
            </w:r>
          </w:p>
        </w:tc>
      </w:tr>
    </w:tbl>
    <w:p w:rsidR="00853A29" w:rsidRPr="00853A29" w:rsidRDefault="00853A29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53A29">
        <w:rPr>
          <w:rFonts w:ascii="Times New Roman" w:hAnsi="Times New Roman" w:cs="Times New Roman"/>
          <w:color w:val="000000"/>
          <w:sz w:val="28"/>
          <w:szCs w:val="23"/>
        </w:rPr>
        <w:t xml:space="preserve">Разнообразие, вариативность используемых методик позволяет обеспечить дифференцированный подход к коррекции речевых нарушений, 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развития, </w:t>
      </w:r>
      <w:r w:rsidR="008518DB" w:rsidRPr="00853A29">
        <w:rPr>
          <w:rFonts w:ascii="Times New Roman" w:hAnsi="Times New Roman" w:cs="Times New Roman"/>
          <w:color w:val="000000"/>
          <w:sz w:val="28"/>
          <w:szCs w:val="23"/>
        </w:rPr>
        <w:t>микро социальных</w:t>
      </w:r>
      <w:r w:rsidRPr="00853A29">
        <w:rPr>
          <w:rFonts w:ascii="Times New Roman" w:hAnsi="Times New Roman" w:cs="Times New Roman"/>
          <w:color w:val="000000"/>
          <w:sz w:val="28"/>
          <w:szCs w:val="23"/>
        </w:rPr>
        <w:t xml:space="preserve"> условий жизни воспитанника. </w:t>
      </w:r>
    </w:p>
    <w:p w:rsidR="00853A29" w:rsidRPr="00853A29" w:rsidRDefault="00853A29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53A29">
        <w:rPr>
          <w:rFonts w:ascii="Times New Roman" w:hAnsi="Times New Roman" w:cs="Times New Roman"/>
          <w:color w:val="000000"/>
          <w:sz w:val="28"/>
          <w:szCs w:val="23"/>
        </w:rPr>
        <w:t xml:space="preserve">Реализация содержания образовательной области осуществляется не только через регламентируемые (индивидуальные и подгрупповые занятия), но и не регламентируемые виды деятельности (режимные моменты, игры, труд, театрализованная деятельность, блок дополнительного образования, экскурсии, прогулки, самостоятельная деятельность детей). </w:t>
      </w:r>
    </w:p>
    <w:p w:rsidR="00853A29" w:rsidRPr="00853A29" w:rsidRDefault="00853A29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53A29">
        <w:rPr>
          <w:rFonts w:ascii="Times New Roman" w:hAnsi="Times New Roman" w:cs="Times New Roman"/>
          <w:b/>
          <w:bCs/>
          <w:color w:val="000000"/>
          <w:sz w:val="28"/>
          <w:szCs w:val="23"/>
        </w:rPr>
        <w:lastRenderedPageBreak/>
        <w:t xml:space="preserve">Результативность </w:t>
      </w:r>
      <w:r w:rsidRPr="00853A29">
        <w:rPr>
          <w:rFonts w:ascii="Times New Roman" w:hAnsi="Times New Roman" w:cs="Times New Roman"/>
          <w:color w:val="000000"/>
          <w:sz w:val="28"/>
          <w:szCs w:val="23"/>
        </w:rPr>
        <w:t xml:space="preserve">логопедической работы отслеживается через мониторинговые исследования с внесением последующих корректив в содержание коррекционно-образовательного процесса. </w:t>
      </w:r>
    </w:p>
    <w:p w:rsidR="00860948" w:rsidRPr="00853A29" w:rsidRDefault="00853A29" w:rsidP="009E3E4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44"/>
          <w:szCs w:val="28"/>
        </w:rPr>
      </w:pPr>
      <w:r w:rsidRPr="00853A29">
        <w:rPr>
          <w:rFonts w:ascii="Times New Roman" w:hAnsi="Times New Roman" w:cs="Times New Roman"/>
          <w:b/>
          <w:bCs/>
          <w:color w:val="000000"/>
          <w:sz w:val="28"/>
          <w:szCs w:val="23"/>
        </w:rPr>
        <w:t xml:space="preserve">Планируемый результат </w:t>
      </w:r>
      <w:r w:rsidRPr="00853A29">
        <w:rPr>
          <w:rFonts w:ascii="Times New Roman" w:hAnsi="Times New Roman" w:cs="Times New Roman"/>
          <w:color w:val="000000"/>
          <w:sz w:val="28"/>
          <w:szCs w:val="23"/>
        </w:rPr>
        <w:t>– достижение каждым ребёнком уровня речевого развития, обеспечивающим его социальную адаптацию и интеграцию в обществе.</w:t>
      </w:r>
    </w:p>
    <w:p w:rsidR="00853A29" w:rsidRPr="009E3E47" w:rsidRDefault="00853A29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3"/>
        </w:rPr>
      </w:pPr>
      <w:r w:rsidRPr="009E3E47">
        <w:rPr>
          <w:rFonts w:ascii="Times New Roman" w:hAnsi="Times New Roman" w:cs="Times New Roman"/>
          <w:b/>
          <w:bCs/>
          <w:i/>
          <w:sz w:val="28"/>
          <w:szCs w:val="23"/>
        </w:rPr>
        <w:t xml:space="preserve">Результатом успешной коррекционно-логопедической работы по данной программе </w:t>
      </w:r>
      <w:r w:rsidRPr="009E3E47">
        <w:rPr>
          <w:rFonts w:ascii="Times New Roman" w:hAnsi="Times New Roman" w:cs="Times New Roman"/>
          <w:i/>
          <w:sz w:val="28"/>
          <w:szCs w:val="23"/>
        </w:rPr>
        <w:t xml:space="preserve">можно считать следующее: </w:t>
      </w:r>
    </w:p>
    <w:p w:rsidR="00853A29" w:rsidRPr="00853A29" w:rsidRDefault="00853A29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53A29">
        <w:rPr>
          <w:rFonts w:ascii="Times New Roman" w:hAnsi="Times New Roman" w:cs="Times New Roman"/>
          <w:color w:val="000000"/>
          <w:sz w:val="28"/>
          <w:szCs w:val="23"/>
        </w:rPr>
        <w:t xml:space="preserve">- ребенок адекватно использует вербальные и невербальные средства общения: умеет правильно произносить все звуки родного (русского) языка в соответствии с языковой нормой; умеет во время речи осуществлять правильное речевое дыхание, ритм речи и интонацию; </w:t>
      </w:r>
    </w:p>
    <w:p w:rsidR="00853A29" w:rsidRPr="00853A29" w:rsidRDefault="00853A29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53A29">
        <w:rPr>
          <w:rFonts w:ascii="Times New Roman" w:hAnsi="Times New Roman" w:cs="Times New Roman"/>
          <w:color w:val="000000"/>
          <w:sz w:val="28"/>
          <w:szCs w:val="23"/>
        </w:rPr>
        <w:t xml:space="preserve">- ребёнок 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правильно воспроизводит цепочки из 3-4 звуков, слогов, слов; самостоятельно выполняет звуковой анализ и синтез слов разной слоговой структуры; </w:t>
      </w:r>
    </w:p>
    <w:p w:rsidR="007C13E2" w:rsidRDefault="00853A29" w:rsidP="0057718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853A29">
        <w:rPr>
          <w:rFonts w:ascii="Times New Roman" w:hAnsi="Times New Roman" w:cs="Times New Roman"/>
          <w:color w:val="000000"/>
          <w:sz w:val="28"/>
          <w:szCs w:val="23"/>
        </w:rPr>
        <w:t>- ребёнок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высказывание. Самостоятельно составляет рассказ по картинке, по серии картинок, пересказывает тексты, используя развёрнутую фразу</w:t>
      </w:r>
      <w:r w:rsidR="000B2C85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:rsidR="00AE509B" w:rsidRDefault="00AE509B" w:rsidP="00AE509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E509B" w:rsidRPr="009044CF" w:rsidRDefault="00BC1E5D" w:rsidP="00F7475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D15E4" w:rsidRPr="009044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Планирование</w:t>
      </w:r>
      <w:r w:rsidR="00CD689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5D15E4" w:rsidRPr="009044C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логопедической работы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детьми 5-6</w:t>
      </w:r>
      <w:r w:rsidRPr="005D15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лет с ФФНР</w:t>
      </w:r>
      <w:r w:rsidR="009E3E4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 ОНР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системы коррекционно-образовательной работы, способствующей преодолению фонетико-фонематического недоразвития речи у дошкольников.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Wingdings" w:hAnsi="Wingdings" w:cs="Wingdings"/>
          <w:color w:val="000000"/>
          <w:sz w:val="28"/>
          <w:szCs w:val="28"/>
        </w:rPr>
        <w:t></w:t>
      </w:r>
      <w:r w:rsidRPr="005D15E4">
        <w:rPr>
          <w:rFonts w:ascii="Wingdings" w:hAnsi="Wingdings" w:cs="Wingdings"/>
          <w:color w:val="000000"/>
          <w:sz w:val="28"/>
          <w:szCs w:val="28"/>
        </w:rPr>
        <w:t></w:t>
      </w:r>
      <w:r w:rsidRPr="005D15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провести логопедическое обследование </w:t>
      </w: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фонетико-фонематической стороны речи детей; </w:t>
      </w:r>
    </w:p>
    <w:p w:rsidR="005D15E4" w:rsidRPr="005D15E4" w:rsidRDefault="005D15E4" w:rsidP="00AE509B">
      <w:pPr>
        <w:pStyle w:val="Default"/>
        <w:spacing w:line="276" w:lineRule="auto"/>
        <w:ind w:firstLine="567"/>
      </w:pPr>
      <w:r w:rsidRPr="005D15E4">
        <w:rPr>
          <w:rFonts w:ascii="Wingdings" w:hAnsi="Wingdings" w:cs="Wingdings"/>
          <w:sz w:val="28"/>
          <w:szCs w:val="28"/>
        </w:rPr>
        <w:t></w:t>
      </w:r>
      <w:r w:rsidRPr="005D15E4">
        <w:rPr>
          <w:rFonts w:ascii="Wingdings" w:hAnsi="Wingdings" w:cs="Wingdings"/>
          <w:sz w:val="28"/>
          <w:szCs w:val="28"/>
        </w:rPr>
        <w:t></w:t>
      </w:r>
      <w:r w:rsidRPr="005D15E4">
        <w:rPr>
          <w:i/>
          <w:iCs/>
          <w:sz w:val="28"/>
          <w:szCs w:val="28"/>
        </w:rPr>
        <w:t>составить индивидуальные коррекционно-развивающиепланы</w:t>
      </w:r>
      <w:r w:rsidRPr="005D15E4">
        <w:rPr>
          <w:sz w:val="28"/>
          <w:szCs w:val="28"/>
        </w:rPr>
        <w:t xml:space="preserve">работы с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каждым ребенком;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Wingdings" w:hAnsi="Wingdings" w:cs="Wingdings"/>
          <w:color w:val="000000"/>
          <w:sz w:val="28"/>
          <w:szCs w:val="28"/>
        </w:rPr>
        <w:t></w:t>
      </w:r>
      <w:r w:rsidRPr="005D15E4">
        <w:rPr>
          <w:rFonts w:ascii="Wingdings" w:hAnsi="Wingdings" w:cs="Wingdings"/>
          <w:color w:val="000000"/>
          <w:sz w:val="28"/>
          <w:szCs w:val="28"/>
        </w:rPr>
        <w:t></w:t>
      </w:r>
      <w:r w:rsidRPr="005D15E4">
        <w:rPr>
          <w:rFonts w:ascii="Times New Roman" w:hAnsi="Times New Roman" w:cs="Times New Roman"/>
          <w:color w:val="000000"/>
          <w:sz w:val="28"/>
          <w:szCs w:val="28"/>
        </w:rPr>
        <w:t>реализовать</w:t>
      </w:r>
      <w:r w:rsidRPr="005D15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коррекционно-развивающий</w:t>
      </w: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процесс: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развивать мелкую моторику пальцев рук, формировать предпосылки письменной речи;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совершенствовать психологическую базу речи (внимание, память и мышление);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формировать фонетический слух, звуковой анализ и синтез;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слоговую структуру речи;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обучать грамоте;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Wingdings" w:hAnsi="Wingdings" w:cs="Wingdings"/>
          <w:color w:val="000000"/>
          <w:sz w:val="28"/>
          <w:szCs w:val="28"/>
        </w:rPr>
        <w:t></w:t>
      </w:r>
      <w:r w:rsidRPr="005D15E4">
        <w:rPr>
          <w:rFonts w:ascii="Wingdings" w:hAnsi="Wingdings" w:cs="Wingdings"/>
          <w:color w:val="000000"/>
          <w:sz w:val="28"/>
          <w:szCs w:val="28"/>
        </w:rPr>
        <w:t></w:t>
      </w:r>
      <w:r w:rsidRPr="005D15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вести профилактическую работу и пропаганду логопедических знаний: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участие в родительских собраниях;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проводить групповые консультации по вопросам динамики в коррекции речевых нарушений, подготовке детей к школе;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индивидуальные консультации;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Wingdings" w:hAnsi="Wingdings" w:cs="Wingdings"/>
          <w:color w:val="000000"/>
          <w:sz w:val="28"/>
          <w:szCs w:val="28"/>
        </w:rPr>
        <w:t></w:t>
      </w:r>
      <w:r w:rsidRPr="005D15E4">
        <w:rPr>
          <w:rFonts w:ascii="Wingdings" w:hAnsi="Wingdings" w:cs="Wingdings"/>
          <w:color w:val="000000"/>
          <w:sz w:val="28"/>
          <w:szCs w:val="28"/>
        </w:rPr>
        <w:t></w:t>
      </w:r>
      <w:r w:rsidR="008518DB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методическую работу: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оформление и ведение документации; </w:t>
      </w:r>
    </w:p>
    <w:p w:rsidR="005D15E4" w:rsidRPr="005D15E4" w:rsidRDefault="005D15E4" w:rsidP="00AE509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- составление и реализацию плана самообразования, работу над проблемной темой и прохождение повышения квалификации; </w:t>
      </w:r>
    </w:p>
    <w:p w:rsidR="005D15E4" w:rsidRDefault="005D15E4" w:rsidP="007C13E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D15E4">
        <w:rPr>
          <w:rFonts w:ascii="Wingdings" w:hAnsi="Wingdings" w:cs="Wingdings"/>
          <w:color w:val="000000"/>
          <w:sz w:val="28"/>
          <w:szCs w:val="28"/>
        </w:rPr>
        <w:t></w:t>
      </w:r>
      <w:r w:rsidRPr="005D15E4">
        <w:rPr>
          <w:rFonts w:ascii="Wingdings" w:hAnsi="Wingdings" w:cs="Wingdings"/>
          <w:color w:val="000000"/>
          <w:sz w:val="28"/>
          <w:szCs w:val="28"/>
        </w:rPr>
        <w:t></w:t>
      </w:r>
      <w:r w:rsidRPr="005D15E4">
        <w:rPr>
          <w:rFonts w:ascii="Times New Roman" w:hAnsi="Times New Roman" w:cs="Times New Roman"/>
          <w:color w:val="000000"/>
          <w:sz w:val="28"/>
          <w:szCs w:val="28"/>
        </w:rPr>
        <w:t>анализировать результативность логопедического работы</w:t>
      </w:r>
      <w:r w:rsidR="00577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5E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77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5E4">
        <w:rPr>
          <w:rFonts w:ascii="Times New Roman" w:hAnsi="Times New Roman" w:cs="Times New Roman"/>
          <w:color w:val="000000"/>
          <w:sz w:val="28"/>
          <w:szCs w:val="28"/>
        </w:rPr>
        <w:t xml:space="preserve">каждом этапе и по результатам обследования детей на ПМПК. </w:t>
      </w:r>
    </w:p>
    <w:p w:rsidR="007C13E2" w:rsidRPr="005D15E4" w:rsidRDefault="007C13E2" w:rsidP="007C13E2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D15E4" w:rsidRPr="009044CF" w:rsidRDefault="00BC1E5D" w:rsidP="00F7475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5D15E4" w:rsidRPr="009044CF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План подгрупповых занятий </w:t>
      </w:r>
    </w:p>
    <w:p w:rsidR="005D15E4" w:rsidRDefault="005D15E4" w:rsidP="00D10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5D15E4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по фонетике </w:t>
      </w:r>
      <w:r w:rsidR="00244712">
        <w:rPr>
          <w:rFonts w:ascii="Times New Roman" w:hAnsi="Times New Roman" w:cs="Times New Roman"/>
          <w:b/>
          <w:bCs/>
          <w:color w:val="000000"/>
          <w:sz w:val="32"/>
          <w:szCs w:val="28"/>
        </w:rPr>
        <w:t>и обучению грамоте</w:t>
      </w:r>
      <w:r w:rsidRPr="005D15E4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для детей с ФФНР</w:t>
      </w:r>
      <w:r w:rsidR="009E3E47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и ОНР</w:t>
      </w:r>
    </w:p>
    <w:p w:rsidR="005D15E4" w:rsidRDefault="005D15E4" w:rsidP="00D10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1443"/>
        <w:gridCol w:w="1393"/>
        <w:gridCol w:w="7512"/>
      </w:tblGrid>
      <w:tr w:rsidR="005D15E4" w:rsidTr="009044CF">
        <w:tc>
          <w:tcPr>
            <w:tcW w:w="1443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7"/>
            </w:tblGrid>
            <w:tr w:rsidR="005D15E4" w:rsidRPr="005D15E4" w:rsidTr="005D15E4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5D15E4" w:rsidRPr="005D15E4" w:rsidRDefault="005D15E4" w:rsidP="00D106D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32"/>
                      <w:szCs w:val="28"/>
                    </w:rPr>
                  </w:pPr>
                  <w:r w:rsidRPr="005D15E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28"/>
                    </w:rPr>
                    <w:t xml:space="preserve">период </w:t>
                  </w:r>
                </w:p>
              </w:tc>
            </w:tr>
          </w:tbl>
          <w:p w:rsidR="005D15E4" w:rsidRDefault="005D15E4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393" w:type="dxa"/>
          </w:tcPr>
          <w:p w:rsidR="005D15E4" w:rsidRPr="005D15E4" w:rsidRDefault="005D15E4" w:rsidP="00D106D8">
            <w:pPr>
              <w:pStyle w:val="Default"/>
              <w:spacing w:line="276" w:lineRule="auto"/>
              <w:jc w:val="center"/>
              <w:rPr>
                <w:sz w:val="32"/>
                <w:szCs w:val="28"/>
              </w:rPr>
            </w:pPr>
            <w:r w:rsidRPr="005D15E4">
              <w:rPr>
                <w:b/>
                <w:bCs/>
                <w:sz w:val="32"/>
                <w:szCs w:val="28"/>
              </w:rPr>
              <w:t>месяц</w:t>
            </w:r>
          </w:p>
        </w:tc>
        <w:tc>
          <w:tcPr>
            <w:tcW w:w="7512" w:type="dxa"/>
          </w:tcPr>
          <w:p w:rsidR="005D15E4" w:rsidRPr="005D15E4" w:rsidRDefault="005D15E4" w:rsidP="00D106D8">
            <w:pPr>
              <w:pStyle w:val="Default"/>
              <w:spacing w:line="276" w:lineRule="auto"/>
              <w:jc w:val="center"/>
              <w:rPr>
                <w:sz w:val="32"/>
                <w:szCs w:val="28"/>
              </w:rPr>
            </w:pPr>
            <w:r w:rsidRPr="005D15E4">
              <w:rPr>
                <w:b/>
                <w:bCs/>
                <w:sz w:val="32"/>
                <w:szCs w:val="28"/>
              </w:rPr>
              <w:t>содержание работы</w:t>
            </w:r>
          </w:p>
        </w:tc>
      </w:tr>
      <w:tr w:rsidR="005D15E4" w:rsidTr="009044CF">
        <w:tc>
          <w:tcPr>
            <w:tcW w:w="1443" w:type="dxa"/>
          </w:tcPr>
          <w:p w:rsidR="00026B20" w:rsidRDefault="00026B20" w:rsidP="00D106D8">
            <w:pPr>
              <w:spacing w:line="276" w:lineRule="auto"/>
            </w:pPr>
          </w:p>
          <w:p w:rsidR="00026B20" w:rsidRDefault="00026B20" w:rsidP="00D106D8">
            <w:pPr>
              <w:spacing w:line="276" w:lineRule="auto"/>
            </w:pPr>
          </w:p>
          <w:p w:rsidR="00026B20" w:rsidRDefault="00026B20" w:rsidP="00D106D8">
            <w:pPr>
              <w:spacing w:line="276" w:lineRule="auto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"/>
            </w:tblGrid>
            <w:tr w:rsidR="00026B20" w:rsidRPr="009044CF" w:rsidTr="00026B20">
              <w:trPr>
                <w:trHeight w:val="127"/>
                <w:jc w:val="center"/>
              </w:trPr>
              <w:tc>
                <w:tcPr>
                  <w:tcW w:w="0" w:type="auto"/>
                </w:tcPr>
                <w:p w:rsidR="00026B20" w:rsidRPr="009044CF" w:rsidRDefault="00026B20" w:rsidP="00D106D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</w:rPr>
                  </w:pPr>
                  <w:r w:rsidRPr="009044CF">
                    <w:rPr>
                      <w:rFonts w:ascii="Times New Roman" w:hAnsi="Times New Roman" w:cs="Times New Roman"/>
                      <w:color w:val="000000"/>
                      <w:sz w:val="36"/>
                      <w:szCs w:val="28"/>
                    </w:rPr>
                    <w:t>I</w:t>
                  </w:r>
                </w:p>
              </w:tc>
            </w:tr>
          </w:tbl>
          <w:p w:rsidR="005D15E4" w:rsidRDefault="005D15E4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393" w:type="dxa"/>
          </w:tcPr>
          <w:p w:rsidR="005D15E4" w:rsidRDefault="005D15E4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7512" w:type="dxa"/>
          </w:tcPr>
          <w:p w:rsidR="005D15E4" w:rsidRDefault="005D15E4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сторона речи: </w:t>
            </w:r>
          </w:p>
          <w:p w:rsidR="005D15E4" w:rsidRDefault="005D15E4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1.Звук и буква У</w:t>
            </w:r>
          </w:p>
          <w:p w:rsidR="005D15E4" w:rsidRDefault="005D15E4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Звук и буква А</w:t>
            </w:r>
          </w:p>
          <w:p w:rsidR="005D15E4" w:rsidRPr="00026B20" w:rsidRDefault="005D15E4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026B20">
              <w:rPr>
                <w:sz w:val="28"/>
                <w:szCs w:val="28"/>
                <w:u w:val="single"/>
              </w:rPr>
              <w:t xml:space="preserve">Просодическая сторона речи: </w:t>
            </w:r>
          </w:p>
          <w:p w:rsidR="005D15E4" w:rsidRDefault="005D15E4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Звукослоговые</w:t>
            </w:r>
            <w:proofErr w:type="spellEnd"/>
            <w:r>
              <w:rPr>
                <w:sz w:val="28"/>
                <w:szCs w:val="28"/>
              </w:rPr>
              <w:t xml:space="preserve"> ряды с различной интонацией, силой голоса и ударением </w:t>
            </w:r>
          </w:p>
          <w:p w:rsidR="005D15E4" w:rsidRDefault="005D15E4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оболочка слова </w:t>
            </w:r>
          </w:p>
          <w:p w:rsidR="00026B20" w:rsidRP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B20">
              <w:rPr>
                <w:sz w:val="28"/>
                <w:szCs w:val="28"/>
              </w:rPr>
              <w:t>Интонационные средства выразительности</w:t>
            </w:r>
          </w:p>
          <w:p w:rsidR="00026B20" w:rsidRP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026B20">
              <w:rPr>
                <w:sz w:val="28"/>
                <w:szCs w:val="28"/>
                <w:u w:val="single"/>
              </w:rPr>
              <w:t>Мелкая и артикуляционная моторика:</w:t>
            </w:r>
          </w:p>
          <w:p w:rsidR="00026B20" w:rsidRP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B20">
              <w:rPr>
                <w:sz w:val="28"/>
                <w:szCs w:val="28"/>
              </w:rPr>
              <w:t>Динамический</w:t>
            </w:r>
            <w:r w:rsidR="00577180">
              <w:rPr>
                <w:sz w:val="28"/>
                <w:szCs w:val="28"/>
              </w:rPr>
              <w:t xml:space="preserve"> </w:t>
            </w:r>
            <w:proofErr w:type="spellStart"/>
            <w:r w:rsidRPr="00026B20">
              <w:rPr>
                <w:sz w:val="28"/>
                <w:szCs w:val="28"/>
              </w:rPr>
              <w:t>праксис</w:t>
            </w:r>
            <w:proofErr w:type="spellEnd"/>
            <w:r w:rsidRPr="00026B20">
              <w:rPr>
                <w:sz w:val="28"/>
                <w:szCs w:val="28"/>
              </w:rPr>
              <w:t xml:space="preserve"> рук по образцу и по инструкции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026B20">
              <w:rPr>
                <w:sz w:val="28"/>
                <w:szCs w:val="28"/>
              </w:rPr>
              <w:t>Артикуляционные упражнения и позы, характеризующие гласные звуки</w:t>
            </w:r>
          </w:p>
          <w:p w:rsidR="005D15E4" w:rsidRDefault="005D15E4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026B20" w:rsidTr="009044CF">
        <w:tc>
          <w:tcPr>
            <w:tcW w:w="1443" w:type="dxa"/>
          </w:tcPr>
          <w:p w:rsidR="00026B20" w:rsidRDefault="00026B20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393" w:type="dxa"/>
          </w:tcPr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7512" w:type="dxa"/>
          </w:tcPr>
          <w:p w:rsidR="00026B20" w:rsidRP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026B20">
              <w:rPr>
                <w:sz w:val="28"/>
                <w:szCs w:val="28"/>
                <w:u w:val="single"/>
              </w:rPr>
              <w:t xml:space="preserve">Звуковая сторона речи: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Звук и буква И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Звук и буква Э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2.Звуки П, 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>
              <w:rPr>
                <w:sz w:val="28"/>
                <w:szCs w:val="28"/>
              </w:rPr>
              <w:t>. Буква П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Звуки П-Т</w:t>
            </w:r>
          </w:p>
          <w:p w:rsidR="00026B20" w:rsidRP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026B20">
              <w:rPr>
                <w:sz w:val="28"/>
                <w:szCs w:val="28"/>
                <w:u w:val="single"/>
              </w:rPr>
              <w:t xml:space="preserve">Просодическая сторона речи: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Звуковая оболочка слова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Интонационные средства выразительности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Громкость слова, темп речи </w:t>
            </w:r>
          </w:p>
          <w:p w:rsidR="00026B20" w:rsidRP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026B20">
              <w:rPr>
                <w:sz w:val="28"/>
                <w:szCs w:val="28"/>
                <w:u w:val="single"/>
              </w:rPr>
              <w:t xml:space="preserve">Мелкая и артикуляционная моторика: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Динамический</w:t>
            </w:r>
            <w:r w:rsidR="0057718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праксис</w:t>
            </w:r>
            <w:proofErr w:type="spellEnd"/>
            <w:r>
              <w:rPr>
                <w:sz w:val="28"/>
                <w:szCs w:val="28"/>
              </w:rPr>
              <w:t xml:space="preserve"> рук по образцу и по инструкции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Артикуляционные упражнения и позы, характеризующие гласные звуки и звуки П, 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026B20" w:rsidTr="009044CF">
        <w:tc>
          <w:tcPr>
            <w:tcW w:w="1443" w:type="dxa"/>
          </w:tcPr>
          <w:p w:rsidR="00026B20" w:rsidRDefault="00026B20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393" w:type="dxa"/>
          </w:tcPr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7512" w:type="dxa"/>
          </w:tcPr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сторона речи: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1.Звуки К, 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>. Буква К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2.Звуки П</w:t>
            </w:r>
            <w:r w:rsidR="003933C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К-Т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3.Звуки Й, Ль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4.Звуки Х, </w:t>
            </w:r>
            <w:proofErr w:type="spellStart"/>
            <w:r>
              <w:rPr>
                <w:sz w:val="28"/>
                <w:szCs w:val="28"/>
              </w:rPr>
              <w:t>Хь</w:t>
            </w:r>
            <w:proofErr w:type="spellEnd"/>
            <w:r>
              <w:rPr>
                <w:sz w:val="28"/>
                <w:szCs w:val="28"/>
              </w:rPr>
              <w:t xml:space="preserve">. Буква Х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Просодическая сторона речи: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Интонационные средства выразительности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Ритмический рисунок слова, фразы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Мелкая и артикуляционная моторика: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Динамический</w:t>
            </w:r>
            <w:r w:rsidR="0057718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праксис</w:t>
            </w:r>
            <w:proofErr w:type="spellEnd"/>
            <w:r>
              <w:rPr>
                <w:sz w:val="28"/>
                <w:szCs w:val="28"/>
              </w:rPr>
              <w:t xml:space="preserve"> рук по образцу и по инструкции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Артикуляционные упражнения и позы, характеризующие гласные звуки и звуки К, </w:t>
            </w:r>
            <w:proofErr w:type="spellStart"/>
            <w:r>
              <w:rPr>
                <w:sz w:val="28"/>
                <w:szCs w:val="28"/>
              </w:rPr>
              <w:t>Кь</w:t>
            </w:r>
            <w:proofErr w:type="spellEnd"/>
            <w:r>
              <w:rPr>
                <w:sz w:val="28"/>
                <w:szCs w:val="28"/>
              </w:rPr>
              <w:t xml:space="preserve">, Й, </w:t>
            </w:r>
            <w:proofErr w:type="gramStart"/>
            <w:r>
              <w:rPr>
                <w:sz w:val="28"/>
                <w:szCs w:val="28"/>
              </w:rPr>
              <w:t>Ль</w:t>
            </w:r>
            <w:proofErr w:type="gramEnd"/>
            <w:r>
              <w:rPr>
                <w:sz w:val="28"/>
                <w:szCs w:val="28"/>
              </w:rPr>
              <w:t xml:space="preserve">, Х, </w:t>
            </w:r>
            <w:proofErr w:type="spellStart"/>
            <w:r>
              <w:rPr>
                <w:sz w:val="28"/>
                <w:szCs w:val="28"/>
              </w:rPr>
              <w:t>Хь</w:t>
            </w:r>
            <w:proofErr w:type="spellEnd"/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026B20" w:rsidTr="009044CF">
        <w:tc>
          <w:tcPr>
            <w:tcW w:w="1443" w:type="dxa"/>
          </w:tcPr>
          <w:p w:rsidR="00026B20" w:rsidRDefault="0024295F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24295F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II</w:t>
            </w:r>
          </w:p>
        </w:tc>
        <w:tc>
          <w:tcPr>
            <w:tcW w:w="1393" w:type="dxa"/>
          </w:tcPr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7512" w:type="dxa"/>
          </w:tcPr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сторона речи: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1.Звуки К-Х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2.Звуки С, 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  <w:r>
              <w:rPr>
                <w:sz w:val="28"/>
                <w:szCs w:val="28"/>
              </w:rPr>
              <w:t>. Буква С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3.Звуки Н, </w:t>
            </w:r>
            <w:proofErr w:type="spellStart"/>
            <w:r>
              <w:rPr>
                <w:sz w:val="28"/>
                <w:szCs w:val="28"/>
              </w:rPr>
              <w:t>Нь</w:t>
            </w:r>
            <w:proofErr w:type="spellEnd"/>
            <w:r>
              <w:rPr>
                <w:sz w:val="28"/>
                <w:szCs w:val="28"/>
              </w:rPr>
              <w:t xml:space="preserve">. Буква Н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4.Звуки З, </w:t>
            </w:r>
            <w:proofErr w:type="spellStart"/>
            <w:r>
              <w:rPr>
                <w:sz w:val="28"/>
                <w:szCs w:val="28"/>
              </w:rPr>
              <w:t>Зь</w:t>
            </w:r>
            <w:proofErr w:type="spellEnd"/>
            <w:r>
              <w:rPr>
                <w:sz w:val="28"/>
                <w:szCs w:val="28"/>
              </w:rPr>
              <w:t>. Буква З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Слоговая структура слова: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Гласные в положении после согласных </w:t>
            </w:r>
          </w:p>
          <w:p w:rsidR="00026B20" w:rsidRDefault="00026B20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и синтез прямого открытого слога </w:t>
            </w:r>
          </w:p>
          <w:p w:rsidR="0024295F" w:rsidRPr="0024295F" w:rsidRDefault="00026B20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24295F">
              <w:rPr>
                <w:sz w:val="28"/>
                <w:szCs w:val="28"/>
                <w:u w:val="single"/>
              </w:rPr>
              <w:t xml:space="preserve">Грамматический строй речи: 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Согласование прилагательного и существительного в роде, числе и падеже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Образование относительных прилагательных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Употребление предлогов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24295F">
              <w:rPr>
                <w:sz w:val="28"/>
                <w:szCs w:val="28"/>
                <w:u w:val="single"/>
              </w:rPr>
              <w:t>Связная речь: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1. Составление предложения по демонстрационной картинке</w:t>
            </w:r>
          </w:p>
          <w:p w:rsidR="00026B20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2. Распространение предложений</w:t>
            </w:r>
          </w:p>
        </w:tc>
      </w:tr>
      <w:tr w:rsidR="0024295F" w:rsidTr="009044CF">
        <w:tc>
          <w:tcPr>
            <w:tcW w:w="1443" w:type="dxa"/>
          </w:tcPr>
          <w:p w:rsidR="0024295F" w:rsidRDefault="0024295F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393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7512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сторона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1.Звуки С-З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2.Звуки Б, </w:t>
            </w:r>
            <w:proofErr w:type="spellStart"/>
            <w:r>
              <w:rPr>
                <w:sz w:val="28"/>
                <w:szCs w:val="28"/>
              </w:rPr>
              <w:t>Бь</w:t>
            </w:r>
            <w:proofErr w:type="spellEnd"/>
            <w:r>
              <w:rPr>
                <w:sz w:val="28"/>
                <w:szCs w:val="28"/>
              </w:rPr>
              <w:t>. Буква Б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3.Звуки П</w:t>
            </w:r>
            <w:r w:rsidR="003933C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Б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4.Звуки Л, Ль. Буква Л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Слоговая структура слова: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Место звука в слове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и синтез прямого открытого слога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Грамматический строй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Однокоренные слова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Относительные прилагательные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Составление предложения по демонстрационной картинке, вопросу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Составление предложения по опорным словам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4295F" w:rsidTr="009044CF">
        <w:tc>
          <w:tcPr>
            <w:tcW w:w="1443" w:type="dxa"/>
          </w:tcPr>
          <w:p w:rsidR="0024295F" w:rsidRDefault="0024295F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393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7512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сторона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1.Звук и буква Ш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2.Звуки Ш-С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3.Звук и буква Ж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4.Звуки Ж-З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Слоговая структура слова: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Место звука в слове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и синтез прямого открытого слога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Грамматический строй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Сложные слова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Относительные прилагательные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Разучивание стихотворений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Пересказ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4295F" w:rsidTr="009044CF">
        <w:tc>
          <w:tcPr>
            <w:tcW w:w="1443" w:type="dxa"/>
          </w:tcPr>
          <w:p w:rsidR="0024295F" w:rsidRDefault="0024295F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24295F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III</w:t>
            </w:r>
          </w:p>
        </w:tc>
        <w:tc>
          <w:tcPr>
            <w:tcW w:w="1393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7512" w:type="dxa"/>
          </w:tcPr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24295F">
              <w:rPr>
                <w:sz w:val="28"/>
                <w:szCs w:val="28"/>
                <w:u w:val="single"/>
              </w:rPr>
              <w:t xml:space="preserve">Звуковая сторона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1.Звуки Ж-Ш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2.Звук и буква Ц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3.Звуки С-Ц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4.Звук и буква Й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24295F">
              <w:rPr>
                <w:sz w:val="28"/>
                <w:szCs w:val="28"/>
                <w:u w:val="single"/>
              </w:rPr>
              <w:t>Слоговая структура слова: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1. Место звука в слове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2. Анализ и синтез односложных слов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  <w:u w:val="single"/>
              </w:rPr>
            </w:pPr>
            <w:r w:rsidRPr="0024295F">
              <w:rPr>
                <w:sz w:val="28"/>
                <w:szCs w:val="28"/>
                <w:u w:val="single"/>
              </w:rPr>
              <w:t>Грамматический строй речи: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3. Сложные слова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4. Относительные прилагательные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lastRenderedPageBreak/>
              <w:t>Связная речь:</w:t>
            </w:r>
          </w:p>
          <w:p w:rsidR="0024295F" w:rsidRP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1. Диалог с логопедом и друг с другом</w:t>
            </w:r>
          </w:p>
          <w:p w:rsidR="0024295F" w:rsidRDefault="0024295F" w:rsidP="00D106D8">
            <w:pPr>
              <w:pStyle w:val="Default"/>
              <w:tabs>
                <w:tab w:val="right" w:pos="5987"/>
              </w:tabs>
              <w:spacing w:line="276" w:lineRule="auto"/>
              <w:rPr>
                <w:sz w:val="28"/>
                <w:szCs w:val="28"/>
              </w:rPr>
            </w:pPr>
            <w:r w:rsidRPr="0024295F">
              <w:rPr>
                <w:sz w:val="28"/>
                <w:szCs w:val="28"/>
              </w:rPr>
              <w:t>2. Пересказ</w:t>
            </w:r>
            <w:r>
              <w:rPr>
                <w:sz w:val="28"/>
                <w:szCs w:val="28"/>
              </w:rPr>
              <w:tab/>
            </w:r>
          </w:p>
        </w:tc>
      </w:tr>
      <w:tr w:rsidR="0024295F" w:rsidTr="009044CF">
        <w:tc>
          <w:tcPr>
            <w:tcW w:w="1443" w:type="dxa"/>
          </w:tcPr>
          <w:p w:rsidR="0024295F" w:rsidRDefault="0024295F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393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7512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сторона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1.Звук и буква Ч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2.Звуки Ч-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3.Звук и буква Щ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4.Звуки Щ-</w:t>
            </w:r>
            <w:proofErr w:type="spellStart"/>
            <w:r>
              <w:rPr>
                <w:sz w:val="28"/>
                <w:szCs w:val="28"/>
              </w:rPr>
              <w:t>Сь</w:t>
            </w:r>
            <w:proofErr w:type="spellEnd"/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Слоговая структура слова: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Место звука в слове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и синтез односложных слов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Грамматический строй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Сложные слова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Разучивание стихотворений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Диалог с логопедом и друг с другом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24295F" w:rsidTr="009044CF">
        <w:trPr>
          <w:trHeight w:val="1977"/>
        </w:trPr>
        <w:tc>
          <w:tcPr>
            <w:tcW w:w="1443" w:type="dxa"/>
          </w:tcPr>
          <w:p w:rsidR="0024295F" w:rsidRDefault="0024295F" w:rsidP="00D106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</w:p>
        </w:tc>
        <w:tc>
          <w:tcPr>
            <w:tcW w:w="1393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7512" w:type="dxa"/>
          </w:tcPr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Звуковая сторона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1.Звуки Щ-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2.Звуки Ш-Щ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Слоговая структура слова: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Место звука в слове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Анализ и син</w:t>
            </w:r>
            <w:r w:rsidR="009044CF">
              <w:rPr>
                <w:sz w:val="28"/>
                <w:szCs w:val="28"/>
              </w:rPr>
              <w:t xml:space="preserve">тез односложных слов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Грамматический строй речи: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Сложные слова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Связная речь: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Разучивание стихотворений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Диалог с логопедом и друг с другом </w:t>
            </w:r>
          </w:p>
          <w:p w:rsidR="0024295F" w:rsidRDefault="0024295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D15E4" w:rsidRPr="005D15E4" w:rsidRDefault="005D15E4" w:rsidP="00D106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параметры: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- Знает и умеет анализировать артикуляцию звуков. </w:t>
      </w:r>
    </w:p>
    <w:p w:rsidR="0024295F" w:rsidRDefault="0024295F" w:rsidP="009E3E4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4295F">
        <w:rPr>
          <w:sz w:val="28"/>
          <w:szCs w:val="28"/>
        </w:rPr>
        <w:t xml:space="preserve">- Дифференцирует понятия «звук – слог – слово». </w:t>
      </w:r>
    </w:p>
    <w:p w:rsidR="0024295F" w:rsidRPr="0024295F" w:rsidRDefault="0024295F" w:rsidP="009E3E4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24295F">
        <w:rPr>
          <w:sz w:val="28"/>
          <w:szCs w:val="28"/>
        </w:rPr>
        <w:t xml:space="preserve">- Умеет правильно определять и произносить гласные и согласные звуки.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- Умение выделять первый звук из начала слова, последний – из конца слова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- Выделяет исследуемый звук среди слогов, слов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- Различает фонемы, близкие по способу и месту образования и акустическим признакам: а) звонкие и глухие, б) шипящие и свистящие, в) </w:t>
      </w:r>
      <w:proofErr w:type="spellStart"/>
      <w:r w:rsidRPr="0024295F">
        <w:rPr>
          <w:rFonts w:ascii="Times New Roman" w:hAnsi="Times New Roman" w:cs="Times New Roman"/>
          <w:color w:val="000000"/>
          <w:sz w:val="28"/>
          <w:szCs w:val="28"/>
        </w:rPr>
        <w:t>соноры</w:t>
      </w:r>
      <w:proofErr w:type="spellEnd"/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- Называет картинки и определяет отличия в названиях.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Определяет наличие или отсутствие заданного звука в слове на слух, по картинке.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Владеет навыком подбора слов с заданным звуком и интонационно выделяет его.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- Проявляет интерес при открытии новых знаний о звуках. </w:t>
      </w:r>
    </w:p>
    <w:p w:rsidR="0024295F" w:rsidRPr="0024295F" w:rsidRDefault="0024295F" w:rsidP="009E3E4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 xml:space="preserve">- Определяет места заданного звука в словах (начало, середина, конец). </w:t>
      </w:r>
    </w:p>
    <w:p w:rsidR="001D0C8A" w:rsidRDefault="0024295F" w:rsidP="009E3E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95F">
        <w:rPr>
          <w:rFonts w:ascii="Times New Roman" w:hAnsi="Times New Roman" w:cs="Times New Roman"/>
          <w:color w:val="000000"/>
          <w:sz w:val="28"/>
          <w:szCs w:val="28"/>
        </w:rPr>
        <w:t>- Раскладывает картинки в 2 ряда с заданными звуками.</w:t>
      </w:r>
    </w:p>
    <w:p w:rsidR="00AE509B" w:rsidRDefault="00AE509B" w:rsidP="009E3E4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09B" w:rsidRPr="00123D87" w:rsidRDefault="00BC1E5D" w:rsidP="00F7475D">
      <w:pPr>
        <w:pStyle w:val="a3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3"/>
        </w:rPr>
        <w:t xml:space="preserve"> </w:t>
      </w:r>
      <w:r w:rsidR="0024295F" w:rsidRPr="00123D87">
        <w:rPr>
          <w:rFonts w:ascii="Times New Roman" w:hAnsi="Times New Roman" w:cs="Times New Roman"/>
          <w:b/>
          <w:bCs/>
          <w:color w:val="000000"/>
          <w:sz w:val="32"/>
          <w:szCs w:val="23"/>
        </w:rPr>
        <w:t>Тематическое планирование лексического материала</w:t>
      </w:r>
    </w:p>
    <w:p w:rsidR="0077165D" w:rsidRPr="00123D87" w:rsidRDefault="0077165D" w:rsidP="0077165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6"/>
        <w:gridCol w:w="2211"/>
        <w:gridCol w:w="5872"/>
      </w:tblGrid>
      <w:tr w:rsidR="000602AE" w:rsidRPr="00123D87" w:rsidTr="002F5268">
        <w:tc>
          <w:tcPr>
            <w:tcW w:w="2093" w:type="dxa"/>
          </w:tcPr>
          <w:p w:rsidR="000602AE" w:rsidRPr="00123D87" w:rsidRDefault="000602AE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0602AE" w:rsidRPr="00123D87" w:rsidRDefault="000602AE" w:rsidP="00D106D8">
            <w:pPr>
              <w:pStyle w:val="Default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3D87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6061" w:type="dxa"/>
          </w:tcPr>
          <w:p w:rsidR="000602AE" w:rsidRPr="00123D87" w:rsidRDefault="000602AE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Темы занятий</w:t>
            </w:r>
          </w:p>
        </w:tc>
      </w:tr>
      <w:tr w:rsidR="008A3747" w:rsidRPr="00123D87" w:rsidTr="002F5268">
        <w:tc>
          <w:tcPr>
            <w:tcW w:w="2093" w:type="dxa"/>
            <w:vMerge w:val="restart"/>
          </w:tcPr>
          <w:p w:rsidR="008A3747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A3747"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8A3747" w:rsidRPr="00123D87" w:rsidRDefault="009044CF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Диагностика</w:t>
            </w:r>
            <w:r w:rsidR="00123D87" w:rsidRPr="00123D87">
              <w:rPr>
                <w:sz w:val="28"/>
                <w:szCs w:val="28"/>
              </w:rPr>
              <w:t>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Диагностика.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123D87">
              <w:rPr>
                <w:iCs/>
                <w:sz w:val="28"/>
                <w:szCs w:val="28"/>
              </w:rPr>
              <w:t>Моя группа. Игрушки.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sz w:val="28"/>
                <w:szCs w:val="28"/>
              </w:rPr>
              <w:t>Моя семья. Моё тело.</w:t>
            </w:r>
          </w:p>
        </w:tc>
      </w:tr>
      <w:tr w:rsidR="008A3747" w:rsidRPr="00123D87" w:rsidTr="002F5268">
        <w:tc>
          <w:tcPr>
            <w:tcW w:w="2093" w:type="dxa"/>
            <w:vMerge w:val="restart"/>
          </w:tcPr>
          <w:p w:rsidR="008A3747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A3747"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город. Наш край.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8A3747" w:rsidRPr="00123D87" w:rsidRDefault="00123D87" w:rsidP="00123D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sz w:val="28"/>
                <w:szCs w:val="28"/>
              </w:rPr>
              <w:t>Фрукты. Ягоды.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Осень.</w:t>
            </w:r>
          </w:p>
        </w:tc>
      </w:tr>
      <w:tr w:rsidR="008A3747" w:rsidRPr="00123D87" w:rsidTr="002F5268">
        <w:tc>
          <w:tcPr>
            <w:tcW w:w="2093" w:type="dxa"/>
            <w:vMerge w:val="restart"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Деревья, кустарники.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8A3747" w:rsidRPr="00123D87" w:rsidRDefault="00123D87" w:rsidP="009044C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хлеб пришёл.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Посуда.</w:t>
            </w:r>
          </w:p>
        </w:tc>
      </w:tr>
      <w:tr w:rsidR="008A3747" w:rsidRPr="00123D87" w:rsidTr="002F5268">
        <w:tc>
          <w:tcPr>
            <w:tcW w:w="2093" w:type="dxa"/>
            <w:vMerge/>
          </w:tcPr>
          <w:p w:rsidR="008A3747" w:rsidRPr="00123D87" w:rsidRDefault="008A374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3747" w:rsidRPr="00123D87" w:rsidRDefault="008A3747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8A3747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животные.</w:t>
            </w:r>
          </w:p>
        </w:tc>
      </w:tr>
      <w:tr w:rsidR="00FF0524" w:rsidRPr="00123D87" w:rsidTr="002F5268">
        <w:tc>
          <w:tcPr>
            <w:tcW w:w="2093" w:type="dxa"/>
            <w:vMerge w:val="restart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FF0524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Дикие животные.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Зимующие птицы.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новогодней ёлки.</w:t>
            </w:r>
          </w:p>
        </w:tc>
      </w:tr>
      <w:tr w:rsidR="00FF0524" w:rsidRPr="00123D87" w:rsidTr="002F5268">
        <w:tc>
          <w:tcPr>
            <w:tcW w:w="2093" w:type="dxa"/>
            <w:vMerge w:val="restart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FF0524" w:rsidRPr="00123D87" w:rsidRDefault="009044CF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забавы.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FF0524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Одежда, обувь, головные уборы.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FF0524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Мебель.</w:t>
            </w:r>
          </w:p>
        </w:tc>
      </w:tr>
      <w:tr w:rsidR="00FF0524" w:rsidRPr="00123D87" w:rsidTr="002F5268">
        <w:tc>
          <w:tcPr>
            <w:tcW w:w="2093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Домашние птицы.</w:t>
            </w:r>
          </w:p>
        </w:tc>
      </w:tr>
      <w:tr w:rsidR="00FF0524" w:rsidRPr="00123D87" w:rsidTr="002F5268">
        <w:tc>
          <w:tcPr>
            <w:tcW w:w="2093" w:type="dxa"/>
            <w:vMerge w:val="restart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FF0524" w:rsidRPr="00123D87" w:rsidRDefault="00123D87" w:rsidP="00123D8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севера.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</w:t>
            </w:r>
            <w:r w:rsidR="00D52A33"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защитника Отечества. Военные профессии.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 (итог). Масленица.</w:t>
            </w:r>
          </w:p>
        </w:tc>
      </w:tr>
      <w:tr w:rsidR="00FF0524" w:rsidRPr="00123D87" w:rsidTr="002F5268">
        <w:tc>
          <w:tcPr>
            <w:tcW w:w="2093" w:type="dxa"/>
            <w:vMerge w:val="restart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Женский день (женские профессии).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FF0524" w:rsidRPr="00123D87" w:rsidRDefault="00D52A33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</w:t>
            </w:r>
            <w:r w:rsidR="00FF0524"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Перелётные птицы.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 жарких стран.</w:t>
            </w:r>
          </w:p>
        </w:tc>
      </w:tr>
      <w:tr w:rsidR="00FF0524" w:rsidRPr="00123D87" w:rsidTr="002F5268">
        <w:tc>
          <w:tcPr>
            <w:tcW w:w="2093" w:type="dxa"/>
            <w:vMerge w:val="restart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Космос.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FF0524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Рыбы.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Цветы.</w:t>
            </w:r>
          </w:p>
        </w:tc>
      </w:tr>
      <w:tr w:rsidR="00FF0524" w:rsidRPr="00123D87" w:rsidTr="002F5268">
        <w:tc>
          <w:tcPr>
            <w:tcW w:w="2093" w:type="dxa"/>
            <w:vMerge w:val="restart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1-я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Победы.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2-я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Насекомые.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23D87">
              <w:rPr>
                <w:sz w:val="28"/>
                <w:szCs w:val="28"/>
              </w:rPr>
              <w:t>3-я</w:t>
            </w:r>
          </w:p>
        </w:tc>
        <w:tc>
          <w:tcPr>
            <w:tcW w:w="6061" w:type="dxa"/>
          </w:tcPr>
          <w:p w:rsidR="00FF0524" w:rsidRPr="00123D87" w:rsidRDefault="00123D87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Школа, школьные принадлежности.</w:t>
            </w:r>
          </w:p>
        </w:tc>
      </w:tr>
      <w:tr w:rsidR="00FF0524" w:rsidRPr="00123D87" w:rsidTr="002F5268">
        <w:tc>
          <w:tcPr>
            <w:tcW w:w="2093" w:type="dxa"/>
            <w:vMerge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0524" w:rsidRPr="00123D87" w:rsidRDefault="00FF0524" w:rsidP="00D106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4 -я</w:t>
            </w:r>
          </w:p>
        </w:tc>
        <w:tc>
          <w:tcPr>
            <w:tcW w:w="6061" w:type="dxa"/>
          </w:tcPr>
          <w:p w:rsidR="00FF0524" w:rsidRPr="00123D87" w:rsidRDefault="00FF0524" w:rsidP="00D106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Лето.</w:t>
            </w:r>
          </w:p>
        </w:tc>
      </w:tr>
    </w:tbl>
    <w:p w:rsidR="00447D18" w:rsidRDefault="00447D18" w:rsidP="00D10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3"/>
        </w:rPr>
      </w:pPr>
    </w:p>
    <w:p w:rsidR="00682B1C" w:rsidRPr="00123D87" w:rsidRDefault="00BC1E5D" w:rsidP="00F7475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682B1C" w:rsidRPr="00123D8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Организация индивидуальных занятий</w:t>
      </w:r>
    </w:p>
    <w:p w:rsidR="00682B1C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1C">
        <w:rPr>
          <w:rFonts w:ascii="Times New Roman" w:hAnsi="Times New Roman" w:cs="Times New Roman"/>
          <w:color w:val="000000"/>
          <w:sz w:val="28"/>
          <w:szCs w:val="28"/>
        </w:rP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минут. </w:t>
      </w:r>
    </w:p>
    <w:p w:rsidR="00682B1C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индивидуальных занятиях с детьми выполняются: </w:t>
      </w:r>
    </w:p>
    <w:p w:rsidR="00682B1C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1C">
        <w:rPr>
          <w:rFonts w:ascii="Times New Roman" w:hAnsi="Times New Roman" w:cs="Times New Roman"/>
          <w:color w:val="000000"/>
          <w:sz w:val="28"/>
          <w:szCs w:val="28"/>
        </w:rPr>
        <w:t xml:space="preserve">1. Дыхательная гимнастика (формирование длительной, сильной, плавной воздушной струи для правильного произношения звуков). </w:t>
      </w:r>
    </w:p>
    <w:p w:rsidR="00682B1C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1C">
        <w:rPr>
          <w:rFonts w:ascii="Times New Roman" w:hAnsi="Times New Roman" w:cs="Times New Roman"/>
          <w:color w:val="000000"/>
          <w:sz w:val="28"/>
          <w:szCs w:val="28"/>
        </w:rPr>
        <w:t xml:space="preserve">2. Артикуляционная гимнастика (различные упражнения на развитие мышц артикуляционного аппарата). </w:t>
      </w:r>
    </w:p>
    <w:p w:rsidR="00682B1C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1C">
        <w:rPr>
          <w:rFonts w:ascii="Times New Roman" w:hAnsi="Times New Roman" w:cs="Times New Roman"/>
          <w:color w:val="000000"/>
          <w:sz w:val="28"/>
          <w:szCs w:val="28"/>
        </w:rPr>
        <w:t xml:space="preserve">3. Пальчиковая гимнастика (упражнения и игры на развитие моторики пальцев рук) штриховки, выкладывание букв из палочек, соединение букв в слоги, слогов - в слова и т. д. </w:t>
      </w:r>
    </w:p>
    <w:p w:rsidR="00682B1C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1C">
        <w:rPr>
          <w:rFonts w:ascii="Times New Roman" w:hAnsi="Times New Roman" w:cs="Times New Roman"/>
          <w:color w:val="000000"/>
          <w:sz w:val="28"/>
          <w:szCs w:val="28"/>
        </w:rPr>
        <w:t xml:space="preserve">4. Постановка звуков разными способами. </w:t>
      </w:r>
    </w:p>
    <w:p w:rsidR="00682B1C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1C">
        <w:rPr>
          <w:rFonts w:ascii="Times New Roman" w:hAnsi="Times New Roman" w:cs="Times New Roman"/>
          <w:color w:val="000000"/>
          <w:sz w:val="28"/>
          <w:szCs w:val="28"/>
        </w:rPr>
        <w:t xml:space="preserve">5. Автоматизация звуков в речи. </w:t>
      </w:r>
    </w:p>
    <w:p w:rsidR="00682B1C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1C">
        <w:rPr>
          <w:rFonts w:ascii="Times New Roman" w:hAnsi="Times New Roman" w:cs="Times New Roman"/>
          <w:color w:val="000000"/>
          <w:sz w:val="28"/>
          <w:szCs w:val="28"/>
        </w:rPr>
        <w:t xml:space="preserve">6. Дифференциация звуков в речи. </w:t>
      </w:r>
    </w:p>
    <w:p w:rsidR="00CB2B6A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B1C">
        <w:rPr>
          <w:rFonts w:ascii="Times New Roman" w:hAnsi="Times New Roman" w:cs="Times New Roman"/>
          <w:color w:val="000000"/>
          <w:sz w:val="28"/>
          <w:szCs w:val="28"/>
        </w:rPr>
        <w:t xml:space="preserve">На всех вышеперечисленных занятиях проводится совершенствование моторных навыков, координации, ориентировки в пространстве и конструктивного </w:t>
      </w:r>
      <w:proofErr w:type="spellStart"/>
      <w:r w:rsidRPr="00682B1C">
        <w:rPr>
          <w:rFonts w:ascii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682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02AE" w:rsidRPr="000602AE" w:rsidRDefault="000602AE" w:rsidP="002150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Планиндивидуал</w:t>
      </w:r>
      <w:r w:rsidR="002150C8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ьной коррекционной работы </w:t>
      </w:r>
      <w:r w:rsidRPr="000602AE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по звукопроизношению</w:t>
      </w:r>
    </w:p>
    <w:p w:rsidR="000602AE" w:rsidRPr="00682B1C" w:rsidRDefault="00682B1C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682B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602AE" w:rsidRPr="00682B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Подготовительный этап.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Задача: 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тщательная и всесторонняя подготовка ребенка к длительной и кропотливой коррекционной работе, а именно: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а) вызвать интерес к логопедическим занятиям, даже потребность в них;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б) развитие слухового внимания, памяти, фонематического восприятия в играх и специальных упражнениях;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в) формирование и развитие артикуляционной моторики до уровня минимальной достаточности для постановки звуков;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в) в процессе систематических тренировок овладение комплексом пальчиковой гимнастики; </w:t>
      </w:r>
    </w:p>
    <w:p w:rsidR="00682B1C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г) укрепление физического здоровья (консультации врачей - узких специалистов при необходимости медикаментозное лечение, массаж)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Формирование произносительных умений и навыков. </w:t>
      </w:r>
    </w:p>
    <w:p w:rsidR="000602AE" w:rsidRPr="000602AE" w:rsidRDefault="000602AE" w:rsidP="00B7085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602AE">
        <w:rPr>
          <w:b/>
          <w:bCs/>
          <w:sz w:val="28"/>
          <w:szCs w:val="28"/>
        </w:rPr>
        <w:lastRenderedPageBreak/>
        <w:t>Задачи:</w:t>
      </w:r>
      <w:r w:rsidRPr="000602AE">
        <w:rPr>
          <w:sz w:val="28"/>
          <w:szCs w:val="28"/>
        </w:rPr>
        <w:t xml:space="preserve"> а) устранение дефектного звукопроизношения;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б) развитие умений и навыков дифференцировать звуки, сходные </w:t>
      </w:r>
      <w:proofErr w:type="spellStart"/>
      <w:r w:rsidRPr="000602AE">
        <w:rPr>
          <w:rFonts w:ascii="Times New Roman" w:hAnsi="Times New Roman" w:cs="Times New Roman"/>
          <w:color w:val="000000"/>
          <w:sz w:val="28"/>
          <w:szCs w:val="28"/>
        </w:rPr>
        <w:t>артикуляционно</w:t>
      </w:r>
      <w:proofErr w:type="spellEnd"/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 и акустически; в) формирование практических умений и навыков пользования исправленной (фонетически чистой, лексически развитой, грамматически правильной) речью.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коррекционной работы на данном этапе: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1). Постановка звуков. </w:t>
      </w:r>
      <w:r w:rsidRPr="00D52A33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оследовательность: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-свистящие С, 3, Ц, С’, 3'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02AE">
        <w:rPr>
          <w:rFonts w:ascii="Times New Roman" w:hAnsi="Times New Roman" w:cs="Times New Roman"/>
          <w:color w:val="000000"/>
          <w:sz w:val="28"/>
          <w:szCs w:val="28"/>
        </w:rPr>
        <w:t>сонор</w:t>
      </w:r>
      <w:proofErr w:type="spellEnd"/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 Л'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>- шипящий Ш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>- шипящий Ж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02AE">
        <w:rPr>
          <w:rFonts w:ascii="Times New Roman" w:hAnsi="Times New Roman" w:cs="Times New Roman"/>
          <w:color w:val="000000"/>
          <w:sz w:val="28"/>
          <w:szCs w:val="28"/>
        </w:rPr>
        <w:t>сонор</w:t>
      </w:r>
      <w:proofErr w:type="spellEnd"/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 Л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02AE">
        <w:rPr>
          <w:rFonts w:ascii="Times New Roman" w:hAnsi="Times New Roman" w:cs="Times New Roman"/>
          <w:color w:val="000000"/>
          <w:sz w:val="28"/>
          <w:szCs w:val="28"/>
        </w:rPr>
        <w:t>сонорыР</w:t>
      </w:r>
      <w:proofErr w:type="spellEnd"/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, Р'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>- шипящие Ч, Щ</w:t>
      </w: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постановки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>: (по подражанию, от базовых звуков, механический, смешанный</w:t>
      </w: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Подготовительные упражнения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(кроме артикуляционной гимнастики):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свистящих:</w:t>
      </w:r>
      <w:r w:rsidR="00430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>«Лягушата», «Заборчик», «Лопатка», «Желобок», «Чистим нижние зубки», «</w:t>
      </w:r>
      <w:proofErr w:type="spellStart"/>
      <w:r w:rsidRPr="000602AE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430101">
        <w:rPr>
          <w:rFonts w:ascii="Times New Roman" w:hAnsi="Times New Roman" w:cs="Times New Roman"/>
          <w:color w:val="000000"/>
          <w:sz w:val="28"/>
          <w:szCs w:val="28"/>
        </w:rPr>
        <w:t>чё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>сочка</w:t>
      </w:r>
      <w:proofErr w:type="spellEnd"/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», «Футбол», «Фокус»;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шипящих: 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«Бублик», «Вкусное варенье», «Маляр», «Чашечка», «Грибок», «Погреем руки»; «Фокусник»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Р, Р': 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«Болтушка», «Маляр», «Индюк», «Лошадка», «Грибок», «Барабанщик», «Гармошка», «Пулемет», «Фокусник»;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Л: 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«Улыбка», «Лопатка», «Накажем язык», «Чистим верхние зубки», «Катушечка», «Пароход гудит», «Самолёт летит».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Работа по постановке звуков проводится только индивидуально.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2). Автоматизация каждого исправленного звука в слогах: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По мере постановки может проводиться как индивидуально, так в подгруппе: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а) С, С', 3, 3' Ш, Ж, Л' автоматизируются вначале в прямых слогах, затем в обратных и в последнюю очередь - в слогах со стечением согласных;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При дизартрии - сначала в обратных слогах, затем в прямых и со стечением согласных; </w:t>
      </w:r>
    </w:p>
    <w:p w:rsidR="00A42512" w:rsidRDefault="000602AE" w:rsidP="00B7085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602AE">
        <w:rPr>
          <w:sz w:val="28"/>
          <w:szCs w:val="28"/>
        </w:rPr>
        <w:t xml:space="preserve">б) Ц, Ч, Щ, Л - наоборот: сначала в обратных слогах, затем в прямых и со стечением согласных; </w:t>
      </w:r>
    </w:p>
    <w:p w:rsidR="000602AE" w:rsidRPr="000602AE" w:rsidRDefault="000602AE" w:rsidP="00B7085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602AE">
        <w:rPr>
          <w:sz w:val="28"/>
          <w:szCs w:val="28"/>
        </w:rPr>
        <w:t xml:space="preserve">в) Р, Р' можно начинать автоматизировать с </w:t>
      </w:r>
      <w:proofErr w:type="spellStart"/>
      <w:r w:rsidRPr="000602AE">
        <w:rPr>
          <w:sz w:val="28"/>
          <w:szCs w:val="28"/>
        </w:rPr>
        <w:t>проторного</w:t>
      </w:r>
      <w:proofErr w:type="spellEnd"/>
      <w:r w:rsidRPr="000602AE">
        <w:rPr>
          <w:sz w:val="28"/>
          <w:szCs w:val="28"/>
        </w:rPr>
        <w:t xml:space="preserve"> аналога и параллельно вырабатывать вибрацию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3). </w:t>
      </w:r>
      <w:r w:rsidR="004301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Автоматизация каждого исправленного звука в словах: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по следам автоматизации в слогах, в той же последовательности.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По мере овладения произношением каждого слога он немедленно вводится и закрепляется в словах с данным слогом. Для проведения работы по автоматизации 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звуков в словах дети со сходными дефектами объединяются в подгруппы. Вся дальнейшая коррекционная работа проводится в подгруппах.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4). Автоматизация звуков в предложениях. 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0602AE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02AE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, стихи с данным словом.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5).Дифференциация звуков: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С – З, С – Ц, С – Ш;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Ж – З, Ж – Ш;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Ч – ТЬ, Ч – СЬ, Ч – Щ;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Щ – С, Щ – ТЬ, Щ – Ч, Щ – Ш;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Р – Л, Р – РЬ, РЬ – ЛЬ, РЬ – Й, ЛЬ – Л </w:t>
      </w:r>
    </w:p>
    <w:p w:rsidR="00682B1C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6). Автоматизация в спонтанной речи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(в диалогической речи, в играх, развлечениях, режимных моментах, экскурсиях, труде и т. д.). </w:t>
      </w:r>
    </w:p>
    <w:p w:rsidR="00682B1C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Совершенствование фонематического восприятия 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и навыков анализа и синтеза слов параллельно с коррекцией звукопроизношения.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Систематические упражнения на развитие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внимания, мышления на отработанном материале.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Развитие связной выразительной речи</w:t>
      </w: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на базе правильно произносимых звуков. </w:t>
      </w:r>
    </w:p>
    <w:p w:rsidR="000602AE" w:rsidRPr="000602AE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 xml:space="preserve">- Лексические и грамматические упражнения. - Нормализация просодической стороны речи. </w:t>
      </w:r>
    </w:p>
    <w:p w:rsidR="000602AE" w:rsidRPr="0077165D" w:rsidRDefault="000602AE" w:rsidP="00B708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2AE">
        <w:rPr>
          <w:rFonts w:ascii="Times New Roman" w:hAnsi="Times New Roman" w:cs="Times New Roman"/>
          <w:color w:val="000000"/>
          <w:sz w:val="28"/>
          <w:szCs w:val="28"/>
        </w:rPr>
        <w:t>- Обучение рассказыванию.</w:t>
      </w:r>
    </w:p>
    <w:p w:rsidR="00447D18" w:rsidRPr="00447D18" w:rsidRDefault="00447D18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коррекционной работы </w:t>
      </w:r>
    </w:p>
    <w:p w:rsidR="00447D18" w:rsidRPr="00447D18" w:rsidRDefault="00447D18" w:rsidP="00B70854">
      <w:pPr>
        <w:autoSpaceDE w:val="0"/>
        <w:autoSpaceDN w:val="0"/>
        <w:adjustRightInd w:val="0"/>
        <w:spacing w:after="0"/>
        <w:ind w:left="4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18">
        <w:rPr>
          <w:rFonts w:ascii="Times New Roman" w:hAnsi="Times New Roman" w:cs="Times New Roman"/>
          <w:color w:val="000000"/>
          <w:sz w:val="28"/>
          <w:szCs w:val="28"/>
        </w:rPr>
        <w:t xml:space="preserve">К концу коррекционной логопедической работы у детей должны быть сформированы: </w:t>
      </w:r>
    </w:p>
    <w:p w:rsidR="00447D18" w:rsidRPr="00447D18" w:rsidRDefault="00447D18" w:rsidP="00B70854">
      <w:pPr>
        <w:autoSpaceDE w:val="0"/>
        <w:autoSpaceDN w:val="0"/>
        <w:adjustRightInd w:val="0"/>
        <w:spacing w:after="0"/>
        <w:ind w:left="4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18">
        <w:rPr>
          <w:rFonts w:ascii="Times New Roman" w:hAnsi="Times New Roman" w:cs="Times New Roman"/>
          <w:color w:val="000000"/>
          <w:sz w:val="28"/>
          <w:szCs w:val="28"/>
        </w:rPr>
        <w:t xml:space="preserve">• правильное звукопроизношение; </w:t>
      </w:r>
    </w:p>
    <w:p w:rsidR="00447D18" w:rsidRPr="00447D18" w:rsidRDefault="00447D18" w:rsidP="00B70854">
      <w:pPr>
        <w:autoSpaceDE w:val="0"/>
        <w:autoSpaceDN w:val="0"/>
        <w:adjustRightInd w:val="0"/>
        <w:spacing w:after="0"/>
        <w:ind w:left="4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18">
        <w:rPr>
          <w:rFonts w:ascii="Times New Roman" w:hAnsi="Times New Roman" w:cs="Times New Roman"/>
          <w:color w:val="000000"/>
          <w:sz w:val="28"/>
          <w:szCs w:val="28"/>
        </w:rPr>
        <w:t xml:space="preserve">• фонематическое восприятие; </w:t>
      </w:r>
    </w:p>
    <w:p w:rsidR="00447D18" w:rsidRPr="00447D18" w:rsidRDefault="00447D18" w:rsidP="00B70854">
      <w:pPr>
        <w:autoSpaceDE w:val="0"/>
        <w:autoSpaceDN w:val="0"/>
        <w:adjustRightInd w:val="0"/>
        <w:spacing w:after="0"/>
        <w:ind w:left="4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18">
        <w:rPr>
          <w:rFonts w:ascii="Times New Roman" w:hAnsi="Times New Roman" w:cs="Times New Roman"/>
          <w:color w:val="000000"/>
          <w:sz w:val="28"/>
          <w:szCs w:val="28"/>
        </w:rPr>
        <w:t xml:space="preserve">• первоначальные навыки звукового и слогового анализа и синтеза; </w:t>
      </w:r>
    </w:p>
    <w:p w:rsidR="00447D18" w:rsidRPr="00447D18" w:rsidRDefault="00447D18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18">
        <w:rPr>
          <w:rFonts w:ascii="Times New Roman" w:hAnsi="Times New Roman" w:cs="Times New Roman"/>
          <w:color w:val="000000"/>
          <w:sz w:val="28"/>
          <w:szCs w:val="28"/>
        </w:rPr>
        <w:t xml:space="preserve">• графо-моторные навыки; </w:t>
      </w:r>
    </w:p>
    <w:p w:rsidR="00244712" w:rsidRDefault="00447D18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18">
        <w:rPr>
          <w:rFonts w:ascii="Times New Roman" w:hAnsi="Times New Roman" w:cs="Times New Roman"/>
          <w:color w:val="000000"/>
          <w:sz w:val="28"/>
          <w:szCs w:val="28"/>
        </w:rPr>
        <w:t>• элементарные навыки письма и чтения (печатания букв, слогов, слов и коротких предложений)</w:t>
      </w:r>
    </w:p>
    <w:p w:rsidR="00B70854" w:rsidRDefault="00B70854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89C" w:rsidRDefault="00CD689C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89C" w:rsidRDefault="00CD689C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101" w:rsidRDefault="00430101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101" w:rsidRDefault="00430101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101" w:rsidRDefault="00430101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101" w:rsidRDefault="00430101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89C" w:rsidRDefault="00CD689C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89C" w:rsidRDefault="00CD689C" w:rsidP="00B70854">
      <w:pPr>
        <w:autoSpaceDE w:val="0"/>
        <w:autoSpaceDN w:val="0"/>
        <w:adjustRightInd w:val="0"/>
        <w:spacing w:after="0"/>
        <w:ind w:lef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2AE" w:rsidRPr="00FE1436" w:rsidRDefault="00B67555" w:rsidP="00F7475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lastRenderedPageBreak/>
        <w:t xml:space="preserve"> </w:t>
      </w:r>
      <w:r w:rsidR="000602AE" w:rsidRPr="002150C8">
        <w:rPr>
          <w:rFonts w:ascii="Times New Roman" w:hAnsi="Times New Roman" w:cs="Times New Roman"/>
          <w:b/>
          <w:bCs/>
          <w:color w:val="000000"/>
          <w:sz w:val="32"/>
          <w:szCs w:val="28"/>
        </w:rPr>
        <w:t>План инди</w:t>
      </w:r>
      <w:r w:rsidR="00244712" w:rsidRPr="002150C8">
        <w:rPr>
          <w:rFonts w:ascii="Times New Roman" w:hAnsi="Times New Roman" w:cs="Times New Roman"/>
          <w:b/>
          <w:bCs/>
          <w:color w:val="000000"/>
          <w:sz w:val="32"/>
          <w:szCs w:val="28"/>
        </w:rPr>
        <w:t>видуальных занятий</w:t>
      </w:r>
    </w:p>
    <w:p w:rsidR="00FE1436" w:rsidRPr="002150C8" w:rsidRDefault="00FE1436" w:rsidP="00B67555">
      <w:pPr>
        <w:pStyle w:val="a3"/>
        <w:autoSpaceDE w:val="0"/>
        <w:autoSpaceDN w:val="0"/>
        <w:adjustRightInd w:val="0"/>
        <w:spacing w:after="0"/>
        <w:ind w:left="765"/>
        <w:rPr>
          <w:rFonts w:ascii="Times New Roman" w:hAnsi="Times New Roman" w:cs="Times New Roman"/>
          <w:color w:val="000000"/>
          <w:sz w:val="3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3"/>
        <w:gridCol w:w="1162"/>
        <w:gridCol w:w="7774"/>
      </w:tblGrid>
      <w:tr w:rsidR="00CC7692" w:rsidRPr="00CD689C" w:rsidTr="00CC7692">
        <w:tc>
          <w:tcPr>
            <w:tcW w:w="1426" w:type="dxa"/>
          </w:tcPr>
          <w:p w:rsidR="00CC7692" w:rsidRPr="00CD689C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278" w:type="dxa"/>
          </w:tcPr>
          <w:p w:rsidR="00CC7692" w:rsidRPr="00CD689C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718" w:type="dxa"/>
          </w:tcPr>
          <w:p w:rsidR="00CC7692" w:rsidRPr="00CD689C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D68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CC7692" w:rsidTr="00CC7692">
        <w:tc>
          <w:tcPr>
            <w:tcW w:w="1426" w:type="dxa"/>
            <w:vMerge w:val="restart"/>
          </w:tcPr>
          <w:p w:rsid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3"/>
              </w:rPr>
            </w:pPr>
            <w:r w:rsidRPr="00CC7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</w:p>
        </w:tc>
        <w:tc>
          <w:tcPr>
            <w:tcW w:w="1278" w:type="dxa"/>
          </w:tcPr>
          <w:p w:rsid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3"/>
              </w:rPr>
            </w:pPr>
            <w:r w:rsidRPr="00CC76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</w:tc>
        <w:tc>
          <w:tcPr>
            <w:tcW w:w="7718" w:type="dxa"/>
          </w:tcPr>
          <w:p w:rsidR="00CC7692" w:rsidRP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92" w:rsidRPr="002F5268" w:rsidRDefault="00CC7692" w:rsidP="00F7475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Постановка и первоначальное закрепление звуков [к], [к'], [х], [х'], [j], [ы], [с], [с'], [з], [з'], [л], [л'], [ш], [ж], [р], [р'] и др. </w:t>
            </w:r>
          </w:p>
          <w:p w:rsidR="00CC7692" w:rsidRPr="002F5268" w:rsidRDefault="00CC7692" w:rsidP="00F7475D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5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Преодоление затруднений в произношении сложных по структуре слов, состоящих из правильно произносимых звуков.</w:t>
            </w:r>
          </w:p>
        </w:tc>
      </w:tr>
      <w:tr w:rsidR="00CC7692" w:rsidRPr="00CC7692" w:rsidTr="00CC7692">
        <w:trPr>
          <w:trHeight w:val="706"/>
        </w:trPr>
        <w:tc>
          <w:tcPr>
            <w:tcW w:w="0" w:type="auto"/>
            <w:vMerge/>
          </w:tcPr>
          <w:p w:rsidR="00CC7692" w:rsidRP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692" w:rsidRDefault="00CC7692" w:rsidP="00D106D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0" w:type="auto"/>
          </w:tcPr>
          <w:p w:rsidR="00CC7692" w:rsidRDefault="00CC7692" w:rsidP="00D106D8">
            <w:pPr>
              <w:pStyle w:val="Default"/>
              <w:spacing w:line="276" w:lineRule="auto"/>
              <w:ind w:left="720"/>
              <w:rPr>
                <w:color w:val="auto"/>
              </w:rPr>
            </w:pPr>
          </w:p>
          <w:p w:rsidR="00CC7692" w:rsidRDefault="00CC7692" w:rsidP="00F7475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грамматически правильной речи. </w:t>
            </w:r>
          </w:p>
          <w:p w:rsidR="00CC7692" w:rsidRDefault="00CC7692" w:rsidP="00F7475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и синтез слогов и слов. </w:t>
            </w:r>
          </w:p>
          <w:p w:rsidR="00CC7692" w:rsidRDefault="00CC7692" w:rsidP="00F7475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правильногопроизношения звуков [у], [а], [и], [п], [п'], [э], [т], [т'], [к], [к'], [м], [м'], [л'], [о],[х], [х'], [j], [ы], [с]. </w:t>
            </w:r>
          </w:p>
          <w:p w:rsidR="00CC7692" w:rsidRDefault="00CC7692" w:rsidP="00F7475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звуков на слух: гласных -[у], [а], [и], [э], [о], [ы]), согласных - [п], [т], [м], [к], [д], [к'], [г], [х], [л], [л'], [j], [р], [р'], [с], [с'], [з], [з'], [ц] в различных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-слоговых структурах и словах без проговаривания. </w:t>
            </w:r>
          </w:p>
          <w:p w:rsidR="00CC7692" w:rsidRDefault="00CC7692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C7692" w:rsidTr="00CC7692">
        <w:tc>
          <w:tcPr>
            <w:tcW w:w="1426" w:type="dxa"/>
            <w:vMerge/>
          </w:tcPr>
          <w:p w:rsid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3"/>
              </w:rPr>
            </w:pPr>
          </w:p>
        </w:tc>
        <w:tc>
          <w:tcPr>
            <w:tcW w:w="1278" w:type="dxa"/>
          </w:tcPr>
          <w:p w:rsidR="00CC7692" w:rsidRDefault="00CC7692" w:rsidP="00D106D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7718" w:type="dxa"/>
          </w:tcPr>
          <w:p w:rsidR="00CC7692" w:rsidRDefault="00CC7692" w:rsidP="00D106D8">
            <w:pPr>
              <w:pStyle w:val="Default"/>
              <w:spacing w:line="276" w:lineRule="auto"/>
              <w:rPr>
                <w:color w:val="auto"/>
              </w:rPr>
            </w:pPr>
          </w:p>
          <w:p w:rsidR="00CC7692" w:rsidRDefault="00CC7692" w:rsidP="00F7475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правильно произносимых звуков: [к] - [х], [л'] - [j], [ы] - [и]. </w:t>
            </w:r>
          </w:p>
          <w:p w:rsidR="00CC7692" w:rsidRDefault="00CC7692" w:rsidP="00F7475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слов различной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-слоговой сложности (преимущественно двух- и трехсложных)в связи с закреплением правильного произношения звуков. </w:t>
            </w:r>
          </w:p>
          <w:p w:rsidR="00CC7692" w:rsidRDefault="00CC7692" w:rsidP="00F7475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доступных ритмических моделей слов: </w:t>
            </w:r>
            <w:proofErr w:type="gramStart"/>
            <w:r>
              <w:rPr>
                <w:i/>
                <w:iCs/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та</w:t>
            </w:r>
            <w:proofErr w:type="gramEnd"/>
            <w:r>
              <w:rPr>
                <w:i/>
                <w:iCs/>
                <w:sz w:val="28"/>
                <w:szCs w:val="28"/>
              </w:rPr>
              <w:t>, та</w:t>
            </w: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та, та</w:t>
            </w: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та, та</w:t>
            </w: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 xml:space="preserve">та. </w:t>
            </w:r>
          </w:p>
          <w:p w:rsidR="00CC7692" w:rsidRDefault="00CC7692" w:rsidP="00F7475D">
            <w:pPr>
              <w:pStyle w:val="Default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ритмических моделей слов: </w:t>
            </w:r>
            <w:r>
              <w:rPr>
                <w:i/>
                <w:iCs/>
                <w:sz w:val="28"/>
                <w:szCs w:val="28"/>
              </w:rPr>
              <w:t>вата</w:t>
            </w: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тата, вода</w:t>
            </w:r>
            <w:r>
              <w:rPr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 xml:space="preserve">тата </w:t>
            </w:r>
            <w:r>
              <w:rPr>
                <w:sz w:val="28"/>
                <w:szCs w:val="28"/>
              </w:rPr>
              <w:t xml:space="preserve">и т. п. Соотнесение слова с заданной ритмической моделью </w:t>
            </w:r>
          </w:p>
          <w:p w:rsidR="00CC7692" w:rsidRDefault="00CC7692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C7692" w:rsidTr="00CC7692">
        <w:tc>
          <w:tcPr>
            <w:tcW w:w="1426" w:type="dxa"/>
          </w:tcPr>
          <w:p w:rsidR="00CC7692" w:rsidRPr="002150C8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50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278" w:type="dxa"/>
          </w:tcPr>
          <w:p w:rsidR="00CC7692" w:rsidRDefault="00CC7692" w:rsidP="00D106D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7718" w:type="dxa"/>
          </w:tcPr>
          <w:p w:rsidR="00CC7692" w:rsidRDefault="00CC7692" w:rsidP="00F7475D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 первоначальное закрепление звуков: [т], [б], [б'], [д], [д'], [г], [г'], [ш], [ж], [л], [р], [р'], [ц</w:t>
            </w:r>
            <w:proofErr w:type="gramStart"/>
            <w:r>
              <w:rPr>
                <w:sz w:val="28"/>
                <w:szCs w:val="28"/>
              </w:rPr>
              <w:t>],[</w:t>
            </w:r>
            <w:proofErr w:type="gramEnd"/>
            <w:r>
              <w:rPr>
                <w:sz w:val="28"/>
                <w:szCs w:val="28"/>
              </w:rPr>
              <w:t xml:space="preserve">ч], [ш] в соответствии с индивидуальными планами и планами фронтальных занятий. </w:t>
            </w:r>
          </w:p>
          <w:p w:rsidR="00CC7692" w:rsidRDefault="00CC7692" w:rsidP="00F7475D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Преодоление затруднений в произношении трудных по структуре слов, состоящих из правильно произносимых звуков </w:t>
            </w:r>
            <w:r>
              <w:rPr>
                <w:i/>
                <w:iCs/>
                <w:sz w:val="28"/>
                <w:szCs w:val="28"/>
              </w:rPr>
              <w:t xml:space="preserve">(строительство, космонавт </w:t>
            </w:r>
            <w:r>
              <w:rPr>
                <w:sz w:val="28"/>
                <w:szCs w:val="28"/>
              </w:rPr>
              <w:t xml:space="preserve">и др.). </w:t>
            </w:r>
          </w:p>
          <w:p w:rsidR="00CC7692" w:rsidRDefault="00CC7692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C7692" w:rsidTr="00CC7692">
        <w:tc>
          <w:tcPr>
            <w:tcW w:w="1426" w:type="dxa"/>
            <w:vMerge w:val="restart"/>
          </w:tcPr>
          <w:p w:rsid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3"/>
              </w:rPr>
            </w:pPr>
          </w:p>
        </w:tc>
        <w:tc>
          <w:tcPr>
            <w:tcW w:w="1278" w:type="dxa"/>
          </w:tcPr>
          <w:p w:rsidR="00CC7692" w:rsidRDefault="00CC7692" w:rsidP="00D106D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7718" w:type="dxa"/>
          </w:tcPr>
          <w:p w:rsidR="00CC7692" w:rsidRPr="002F5268" w:rsidRDefault="00CC7692" w:rsidP="00F7475D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color w:val="auto"/>
              </w:rPr>
            </w:pPr>
            <w:r w:rsidRPr="002F5268">
              <w:rPr>
                <w:sz w:val="28"/>
                <w:szCs w:val="28"/>
              </w:rPr>
              <w:t xml:space="preserve">Формирование связной, грамматически правильной речи с учетом индивидуальных особенностей детей. </w:t>
            </w:r>
          </w:p>
          <w:p w:rsidR="00CC7692" w:rsidRDefault="00CC7692" w:rsidP="00F7475D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правильногопроизношения звуков: [с] (продолжение), [с'], [з], [з'</w:t>
            </w:r>
            <w:proofErr w:type="gramStart"/>
            <w:r>
              <w:rPr>
                <w:sz w:val="28"/>
                <w:szCs w:val="28"/>
              </w:rPr>
              <w:t>],б</w:t>
            </w:r>
            <w:proofErr w:type="gramEnd"/>
            <w:r>
              <w:rPr>
                <w:sz w:val="28"/>
                <w:szCs w:val="28"/>
              </w:rPr>
              <w:t xml:space="preserve">], [б'], [д], [д', [г], [г'], [ш], [л], [ж], [р], [р']. </w:t>
            </w:r>
          </w:p>
          <w:p w:rsidR="00CC7692" w:rsidRDefault="00CC7692" w:rsidP="00F7475D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звуков на слух: [с] - [с'], [з] - [з'], [з] - [з'] - [с] - [с’], [б] -[б'] - [п] - [п'], [д] - [д'], [д] - [д'] - [т] - [т'] -[г] - [г'], [г] - [г'] - [к] -[к'] - [д]- [д'], [ш]- [с] </w:t>
            </w:r>
          </w:p>
          <w:p w:rsidR="00CC7692" w:rsidRDefault="00CC7692" w:rsidP="00F7475D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CC7692">
              <w:rPr>
                <w:sz w:val="28"/>
                <w:szCs w:val="28"/>
              </w:rPr>
              <w:t xml:space="preserve">-[ж] - [щ], [л] - [л'] - [р] - [р’], [ж] - [з] - [ш] (без проговаривания). </w:t>
            </w:r>
          </w:p>
          <w:p w:rsidR="00CC7692" w:rsidRDefault="00CC7692" w:rsidP="00F7475D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sz w:val="28"/>
                <w:szCs w:val="28"/>
              </w:rPr>
            </w:pPr>
            <w:r w:rsidRPr="00CC7692">
              <w:rPr>
                <w:sz w:val="28"/>
                <w:szCs w:val="28"/>
              </w:rPr>
              <w:t>Дифференциация правильно произносимых звуков: [с] - [с'], [з] - [з'], [б] - [п], [д] - [т], [г] - [к], [с] - [ш], [ж] - [з], [ж] - [ш], [с] - [ш] - [з] - [ж], [р] – [р'], [л] - [л'].</w:t>
            </w:r>
          </w:p>
          <w:p w:rsidR="00CC7692" w:rsidRDefault="00CC7692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C7692" w:rsidTr="00CC7692">
        <w:tc>
          <w:tcPr>
            <w:tcW w:w="1426" w:type="dxa"/>
            <w:vMerge/>
          </w:tcPr>
          <w:p w:rsid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3"/>
              </w:rPr>
            </w:pPr>
          </w:p>
        </w:tc>
        <w:tc>
          <w:tcPr>
            <w:tcW w:w="1278" w:type="dxa"/>
          </w:tcPr>
          <w:p w:rsidR="00CC7692" w:rsidRDefault="00CC7692" w:rsidP="00D106D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7718" w:type="dxa"/>
          </w:tcPr>
          <w:p w:rsidR="00CC7692" w:rsidRPr="002F5268" w:rsidRDefault="00CC7692" w:rsidP="00F7475D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</w:rPr>
            </w:pPr>
            <w:r w:rsidRPr="002F5268">
              <w:rPr>
                <w:sz w:val="28"/>
                <w:szCs w:val="28"/>
              </w:rPr>
              <w:t xml:space="preserve">Усвоение слов сложного слогового состава </w:t>
            </w:r>
            <w:r w:rsidRPr="002F5268">
              <w:rPr>
                <w:i/>
                <w:iCs/>
                <w:sz w:val="28"/>
                <w:szCs w:val="28"/>
              </w:rPr>
              <w:t xml:space="preserve">(тротуар,перекресток, экскаватор </w:t>
            </w:r>
            <w:r w:rsidRPr="002F5268">
              <w:rPr>
                <w:sz w:val="28"/>
                <w:szCs w:val="28"/>
              </w:rPr>
              <w:t xml:space="preserve">и др.) в связи с закреплением правильного произношения перечисленных звуков. </w:t>
            </w:r>
          </w:p>
          <w:p w:rsidR="00CC7692" w:rsidRDefault="00CC7692" w:rsidP="00F7475D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синтез звукового состава слов, усвоенной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-слоговой структуры. </w:t>
            </w:r>
          </w:p>
          <w:p w:rsidR="00CC7692" w:rsidRDefault="00CC7692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C7692" w:rsidTr="00CC7692">
        <w:tc>
          <w:tcPr>
            <w:tcW w:w="1426" w:type="dxa"/>
            <w:vMerge w:val="restart"/>
          </w:tcPr>
          <w:p w:rsidR="00CC7692" w:rsidRPr="002150C8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50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278" w:type="dxa"/>
          </w:tcPr>
          <w:p w:rsidR="00CC7692" w:rsidRDefault="00CC7692" w:rsidP="00D106D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7718" w:type="dxa"/>
          </w:tcPr>
          <w:p w:rsidR="00CC7692" w:rsidRPr="002F5268" w:rsidRDefault="00CC7692" w:rsidP="00F7475D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</w:rPr>
            </w:pPr>
            <w:r w:rsidRPr="002F5268">
              <w:rPr>
                <w:sz w:val="28"/>
                <w:szCs w:val="28"/>
              </w:rPr>
              <w:t xml:space="preserve">Окончательное исправление всех недостатков речи в соответствии с индивидуальными особенностями детей. </w:t>
            </w:r>
          </w:p>
          <w:p w:rsidR="00CC7692" w:rsidRDefault="00CC7692" w:rsidP="00F7475D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правильного произношения [ц], [ч], [щ] и всех ранее пройденных звуков. </w:t>
            </w:r>
          </w:p>
          <w:p w:rsidR="00CC7692" w:rsidRDefault="00CC7692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C7692" w:rsidTr="00CC7692">
        <w:tc>
          <w:tcPr>
            <w:tcW w:w="1426" w:type="dxa"/>
            <w:vMerge/>
          </w:tcPr>
          <w:p w:rsid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3"/>
              </w:rPr>
            </w:pPr>
          </w:p>
        </w:tc>
        <w:tc>
          <w:tcPr>
            <w:tcW w:w="1278" w:type="dxa"/>
          </w:tcPr>
          <w:p w:rsidR="00CC7692" w:rsidRDefault="00CC7692" w:rsidP="00D106D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7718" w:type="dxa"/>
          </w:tcPr>
          <w:p w:rsidR="00CC7692" w:rsidRPr="002F5268" w:rsidRDefault="00CC7692" w:rsidP="00F7475D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color w:val="auto"/>
              </w:rPr>
            </w:pPr>
            <w:r w:rsidRPr="002F5268">
              <w:rPr>
                <w:sz w:val="28"/>
                <w:szCs w:val="28"/>
              </w:rPr>
              <w:t xml:space="preserve">Различение на слух: [ч] - [т'] - [с'] -[щ], [ц] - [т'] - [с], [щ]-[ч] - [с'] - [ш]. </w:t>
            </w:r>
          </w:p>
          <w:p w:rsidR="00CC7692" w:rsidRDefault="00CC7692" w:rsidP="00F7475D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правильно произносимых звуков: [ч] - [т'], [ч] - [с'], [ц] - [с], [щ] - [ш], [щ] - [ч], [щ] </w:t>
            </w:r>
            <w:r w:rsidRPr="00CC7692">
              <w:rPr>
                <w:sz w:val="28"/>
                <w:szCs w:val="28"/>
              </w:rPr>
              <w:t>- [с'].</w:t>
            </w:r>
          </w:p>
          <w:p w:rsidR="00CC7692" w:rsidRDefault="00CC7692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C7692" w:rsidTr="00CC7692">
        <w:tc>
          <w:tcPr>
            <w:tcW w:w="1426" w:type="dxa"/>
            <w:vMerge/>
          </w:tcPr>
          <w:p w:rsidR="00CC7692" w:rsidRDefault="00CC7692" w:rsidP="00D106D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23"/>
              </w:rPr>
            </w:pPr>
          </w:p>
        </w:tc>
        <w:tc>
          <w:tcPr>
            <w:tcW w:w="1278" w:type="dxa"/>
          </w:tcPr>
          <w:p w:rsidR="00CC7692" w:rsidRDefault="00CC7692" w:rsidP="00D106D8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7718" w:type="dxa"/>
          </w:tcPr>
          <w:p w:rsidR="00CC7692" w:rsidRDefault="00CC7692" w:rsidP="00D106D8">
            <w:pPr>
              <w:pStyle w:val="Default"/>
              <w:spacing w:line="276" w:lineRule="auto"/>
              <w:rPr>
                <w:color w:val="auto"/>
              </w:rPr>
            </w:pPr>
          </w:p>
          <w:p w:rsidR="00CC7692" w:rsidRDefault="00CC7692" w:rsidP="00F7475D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Усвоение многосложных слов в связи с закреплением правильного произношения всех звуков речи </w:t>
            </w:r>
            <w:r>
              <w:rPr>
                <w:i/>
                <w:iCs/>
                <w:sz w:val="28"/>
                <w:szCs w:val="28"/>
              </w:rPr>
              <w:t xml:space="preserve">(учительница, часовщик, электрический), </w:t>
            </w:r>
            <w:r>
              <w:rPr>
                <w:sz w:val="28"/>
                <w:szCs w:val="28"/>
              </w:rPr>
              <w:t xml:space="preserve">употребление их в самостоятельной речи. </w:t>
            </w:r>
          </w:p>
          <w:p w:rsidR="00CC7692" w:rsidRDefault="00CC7692" w:rsidP="00F7475D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слов сложного </w:t>
            </w:r>
            <w:proofErr w:type="spell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-слогового состава. </w:t>
            </w:r>
          </w:p>
          <w:p w:rsidR="00CC7692" w:rsidRDefault="00CC7692" w:rsidP="00D106D8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D689C" w:rsidRDefault="00CD689C" w:rsidP="00D10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89C" w:rsidRDefault="00CD689C" w:rsidP="00D10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89C" w:rsidRDefault="00CD689C" w:rsidP="00D10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1E06" w:rsidRPr="00961E06" w:rsidRDefault="00961E06" w:rsidP="00D106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E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Контрольные параметры: </w:t>
      </w:r>
    </w:p>
    <w:p w:rsidR="00961E06" w:rsidRPr="002F5268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Дифференцирует понятия «слово», «предложение»; </w:t>
      </w:r>
    </w:p>
    <w:p w:rsidR="00961E06" w:rsidRPr="002F5268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 xml:space="preserve">Имеет представление о словах, обозначающих предмет, признак и действие предмета и практически использует их в речи; </w:t>
      </w:r>
    </w:p>
    <w:p w:rsidR="00961E06" w:rsidRPr="002F5268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 xml:space="preserve">Знает и различает одушевлённые и неодушевлённые предметы; </w:t>
      </w:r>
    </w:p>
    <w:p w:rsidR="00961E06" w:rsidRPr="002F5268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 xml:space="preserve">Владеет основными способами словообразования и практически использует в речи существительные с уменьшительно-ласкательными суффиксами и глаголы с разными приставками; </w:t>
      </w:r>
    </w:p>
    <w:p w:rsidR="00961E06" w:rsidRPr="002F5268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 xml:space="preserve">Умеет согласовывать слова в роде, числе, падеже; </w:t>
      </w:r>
    </w:p>
    <w:p w:rsidR="00961E06" w:rsidRPr="002F5268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>Умеет выделять предлоги как отдельное служебное слово.</w:t>
      </w:r>
    </w:p>
    <w:p w:rsidR="00961E06" w:rsidRPr="002F5268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интерес к усвоению основных способов словообразования и словоизменения. </w:t>
      </w:r>
    </w:p>
    <w:p w:rsidR="00961E06" w:rsidRPr="002F5268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 xml:space="preserve">Владеет навыками составления простых, простых распространенных и сложных предложений, по вопросам, демонстрации действий, по картинке; </w:t>
      </w:r>
    </w:p>
    <w:p w:rsidR="003C65BD" w:rsidRPr="003C65BD" w:rsidRDefault="00961E06" w:rsidP="00F7475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268">
        <w:rPr>
          <w:rFonts w:ascii="Times New Roman" w:hAnsi="Times New Roman" w:cs="Times New Roman"/>
          <w:color w:val="000000"/>
          <w:sz w:val="28"/>
          <w:szCs w:val="28"/>
        </w:rPr>
        <w:t>Умеет строить связное высказывание (рассказ, пересказ)</w:t>
      </w:r>
      <w:r w:rsidR="003C65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5BD" w:rsidRDefault="00961E06" w:rsidP="00B70854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5BD">
        <w:rPr>
          <w:rFonts w:ascii="Times New Roman" w:hAnsi="Times New Roman" w:cs="Times New Roman"/>
          <w:color w:val="000000"/>
          <w:sz w:val="28"/>
          <w:szCs w:val="28"/>
        </w:rPr>
        <w:t xml:space="preserve">На всех коррекционных занятиях проводится совершенствование моторных навыков, координации, ориентировки в пространстве и </w:t>
      </w:r>
      <w:proofErr w:type="spellStart"/>
      <w:r w:rsidRPr="003C65BD">
        <w:rPr>
          <w:rFonts w:ascii="Times New Roman" w:hAnsi="Times New Roman" w:cs="Times New Roman"/>
          <w:color w:val="000000"/>
          <w:sz w:val="28"/>
          <w:szCs w:val="28"/>
        </w:rPr>
        <w:t>конструктивногопраксиса</w:t>
      </w:r>
      <w:proofErr w:type="spellEnd"/>
      <w:r w:rsidRPr="003C65BD">
        <w:rPr>
          <w:rFonts w:ascii="Times New Roman" w:hAnsi="Times New Roman" w:cs="Times New Roman"/>
          <w:color w:val="000000"/>
          <w:sz w:val="28"/>
          <w:szCs w:val="28"/>
        </w:rPr>
        <w:t xml:space="preserve">. Эта работа увязывается с развитием речевых навыков и формированием соответствующих понятий. В основу ее положено формирование углубленных представлений, реальных знаний детей об окружающем мире. На этой предметной базе строится развитие их речи. </w:t>
      </w:r>
    </w:p>
    <w:p w:rsidR="00961E06" w:rsidRDefault="00961E06" w:rsidP="00B70854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65BD">
        <w:rPr>
          <w:rFonts w:ascii="Times New Roman" w:hAnsi="Times New Roman" w:cs="Times New Roman"/>
          <w:color w:val="000000"/>
          <w:sz w:val="28"/>
          <w:szCs w:val="28"/>
        </w:rPr>
        <w:t xml:space="preserve">Логопед привлекает родителей к коррекционно-развивающей работе через </w:t>
      </w:r>
      <w:r w:rsidRPr="003C65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систему взаимодействия</w:t>
      </w:r>
      <w:r w:rsidRPr="003C65B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3C65BD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родители получают в устной форме на вечерних приемах и еженедельно при необходимости в письменной форме на карточках и в логопедическом дневнике ребёнка. Рекомендации родителям и домашние занятия родителей с детьми необходимы для того, чтобы как можно скорее ликвидировать отставание детей в речевом развитии. </w:t>
      </w:r>
    </w:p>
    <w:p w:rsidR="00FE1436" w:rsidRPr="00FE1436" w:rsidRDefault="00FE1436" w:rsidP="00B708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1436" w:rsidRPr="00FE1436" w:rsidRDefault="00FE1436" w:rsidP="00B708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0B3B" w:rsidRPr="002150C8" w:rsidRDefault="002150C8" w:rsidP="00B708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C1E5D">
        <w:rPr>
          <w:rFonts w:ascii="Times New Roman" w:hAnsi="Times New Roman" w:cs="Times New Roman"/>
          <w:bCs/>
          <w:sz w:val="32"/>
          <w:szCs w:val="32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2150C8">
        <w:rPr>
          <w:rFonts w:ascii="Times New Roman" w:hAnsi="Times New Roman" w:cs="Times New Roman"/>
          <w:b/>
          <w:bCs/>
          <w:sz w:val="32"/>
          <w:szCs w:val="32"/>
        </w:rPr>
        <w:t>Целевые ориентиры</w:t>
      </w:r>
    </w:p>
    <w:p w:rsidR="005E0B3B" w:rsidRPr="005E0B3B" w:rsidRDefault="005E0B3B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B3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освоения рабочей программы учителя-логопеда представлены в виде целевых ориентиров. В соответствие с ФГОС ДОцелевые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ДО и задачах данной рабочей программы. В данной рабочей программе обозначены </w:t>
      </w:r>
      <w:r w:rsidRPr="005E0B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целевые ориентиры для детей, выпускающихся из детского сада, т.е. для выпускников подготовительной к школе группы. </w:t>
      </w:r>
    </w:p>
    <w:p w:rsidR="005E0B3B" w:rsidRPr="005E0B3B" w:rsidRDefault="005E0B3B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B3B">
        <w:rPr>
          <w:rFonts w:ascii="Times New Roman" w:hAnsi="Times New Roman" w:cs="Times New Roman"/>
          <w:color w:val="000000"/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программой ДОУ относятся следующие социально-нормативные характеристики возможных достижений ребенка: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 хорошо владеет устной речью, 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A907BE">
        <w:rPr>
          <w:rFonts w:ascii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-слогового анализа, что обеспечивает формирование предпосылок грамотности.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 любознателен, 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 способен к принятию собственных решений 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с опорой на знания и умения в различных видах деятельности.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 инициативен, самостоятелен 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активен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способен адекватно проявлять свои чувства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обладает чувством собственного достоинства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, верой в себя.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Ребенок обладает развитым воображением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реализует в разных видах деятельности.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Ребенок умеет подчиняться правилам и социальным нормам, 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способен к волевым усилиям. </w:t>
      </w:r>
    </w:p>
    <w:p w:rsidR="005E0B3B" w:rsidRPr="00A907BE" w:rsidRDefault="005E0B3B" w:rsidP="00F7475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ребенка развиты крупная и мелкая моторика, </w:t>
      </w: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254385" w:rsidRPr="00254385" w:rsidRDefault="005E0B3B" w:rsidP="00B70854">
      <w:pPr>
        <w:pStyle w:val="Default"/>
        <w:spacing w:line="276" w:lineRule="auto"/>
        <w:ind w:firstLine="360"/>
        <w:jc w:val="both"/>
        <w:rPr>
          <w:sz w:val="28"/>
          <w:szCs w:val="28"/>
        </w:rPr>
      </w:pPr>
      <w:r w:rsidRPr="00254385">
        <w:rPr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</w:t>
      </w:r>
      <w:r w:rsidR="00254385" w:rsidRPr="00254385">
        <w:rPr>
          <w:sz w:val="28"/>
          <w:szCs w:val="28"/>
        </w:rPr>
        <w:t xml:space="preserve"> 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(маршруты) коррекции и в содержание всего коррекционно-образовательного процесса.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мониторинга находят отражение в речевых картах детей, где отмечается динамика коррекции звукопроизношения и развития речевых функций </w:t>
      </w:r>
      <w:r w:rsidRPr="002543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каждого ребенка, итоговом обследовании реч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евого развития детей логопедической группы</w:t>
      </w: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, ежегодном отчете учителя-логопеда. </w:t>
      </w:r>
    </w:p>
    <w:p w:rsidR="00682B1C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>Согласно целям и задачам образовательной области «Речевое развитие» основным планируемым результатом работы в этой области является ДОСТИЖЕНИЕ КАЖДЫМ РЕБЕНКОМ УРОВНЯ РЕЧЕВОГО РАЗВИТИЯ, СООТВЕТСТВУЮЩЕГО ВОЗРАСТНЫМ НОРМАМ, ПРЕДУПРЕЖДЕНИЕ ВОЗМОЖНЫХ ТРУДНОСТЕЙ В УСВОЕНИИ ШКОЛЬНЫХ ЗНАНИЙ, ОБУСЛОВЛЕННЫХ НАРУШЕНИЯМИ РЕЧИ, И ОБЕСПЕЧИВАЮЩИМ ЕГО СОЦИАЛЬНУЮ АДАП</w:t>
      </w:r>
      <w:r w:rsidR="00402A7B">
        <w:rPr>
          <w:rFonts w:ascii="Times New Roman" w:hAnsi="Times New Roman" w:cs="Times New Roman"/>
          <w:color w:val="000000"/>
          <w:sz w:val="28"/>
          <w:szCs w:val="28"/>
        </w:rPr>
        <w:t xml:space="preserve">ТАЦИЮ И ИНТЕГРАЦИЮ В ОБЩЕСТВЕ. </w:t>
      </w:r>
    </w:p>
    <w:p w:rsidR="002150C8" w:rsidRPr="00402A7B" w:rsidRDefault="002150C8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385" w:rsidRPr="002150C8" w:rsidRDefault="00BC1E5D" w:rsidP="00F7475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54385" w:rsidRPr="002150C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Особенности предметно-развивающей пространственной среды логопедического кабинета.</w:t>
      </w:r>
    </w:p>
    <w:p w:rsidR="00254385" w:rsidRPr="00254385" w:rsidRDefault="00254385" w:rsidP="002150C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- экспериментирование с доступными детям материалами (в том числе с песком и крупой);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— возможность самовыражения детей. </w:t>
      </w:r>
    </w:p>
    <w:p w:rsidR="00254385" w:rsidRPr="00254385" w:rsidRDefault="00254385" w:rsidP="002150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организованная предметно-пространственная развивающая среда в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недирективным руководством. </w:t>
      </w:r>
    </w:p>
    <w:p w:rsidR="00254385" w:rsidRPr="00254385" w:rsidRDefault="00254385" w:rsidP="002150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детей.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Обстановка, созданная в кабинете учителя-логопеда, должна уравновешивать эмоциональный фон каждого ребенка, способствовать его эмоциональному благополучию. Эмоциональная насыщенность — одна из важных составляющих развивающей среды. Следует учитывать то, что ребенок скорее и легче </w:t>
      </w:r>
      <w:r w:rsidRPr="002543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запоминает яркое, интересное, необычное. Разнообразие и богатство впечатлений способствует эмоциональному и интеллектуальному развитию.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Логопедический кабинет имеет </w:t>
      </w:r>
      <w:r w:rsidRPr="00D86501">
        <w:rPr>
          <w:rFonts w:ascii="Times New Roman" w:hAnsi="Times New Roman" w:cs="Times New Roman"/>
          <w:b/>
          <w:color w:val="000000"/>
          <w:sz w:val="28"/>
          <w:szCs w:val="28"/>
        </w:rPr>
        <w:t>зональную структуру.</w:t>
      </w: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 В нем можно выделить несколько основных зон: </w:t>
      </w:r>
    </w:p>
    <w:p w:rsidR="00254385" w:rsidRPr="00A907BE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Зона методического, дидактического и игрового сопровождения. </w:t>
      </w:r>
    </w:p>
    <w:p w:rsidR="00254385" w:rsidRPr="00254385" w:rsidRDefault="00254385" w:rsidP="00B70854">
      <w:pPr>
        <w:pStyle w:val="Default"/>
        <w:spacing w:line="276" w:lineRule="auto"/>
        <w:jc w:val="both"/>
        <w:rPr>
          <w:sz w:val="28"/>
          <w:szCs w:val="28"/>
        </w:rPr>
      </w:pPr>
      <w:r w:rsidRPr="00254385">
        <w:rPr>
          <w:sz w:val="28"/>
          <w:szCs w:val="28"/>
        </w:rPr>
        <w:t xml:space="preserve">Она представлена шкафами и стеллажами и содержит следующие разделы: </w:t>
      </w:r>
    </w:p>
    <w:p w:rsidR="00254385" w:rsidRPr="00A907BE" w:rsidRDefault="00254385" w:rsidP="00F747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по обследованию речи детей; </w:t>
      </w:r>
    </w:p>
    <w:p w:rsidR="00254385" w:rsidRPr="00A907BE" w:rsidRDefault="00254385" w:rsidP="00F747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Методическая литература по коррекции речи детей; </w:t>
      </w:r>
    </w:p>
    <w:p w:rsidR="00254385" w:rsidRPr="00A907BE" w:rsidRDefault="00254385" w:rsidP="00F747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Учебно-методическая литература по обучению грамоте детей с нарушениями речи; </w:t>
      </w:r>
    </w:p>
    <w:p w:rsidR="00254385" w:rsidRPr="00A907BE" w:rsidRDefault="00254385" w:rsidP="00F747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Учебно-методические планы и другая документация учителя-логопеда; </w:t>
      </w:r>
    </w:p>
    <w:p w:rsidR="00254385" w:rsidRPr="00A907BE" w:rsidRDefault="00254385" w:rsidP="00F7475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color w:val="000000"/>
          <w:sz w:val="28"/>
          <w:szCs w:val="28"/>
        </w:rPr>
        <w:t xml:space="preserve"> Пособия по дидактическому обеспечению коррекционного процесса (в коробках, пластиковых контейнерах, папках и конвертах). </w:t>
      </w:r>
    </w:p>
    <w:p w:rsidR="00254385" w:rsidRPr="00A907BE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Информационная зона для педагогов и родителей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Она расположена на стендах («Советы логопеда»): в коридоре, в групповых приемных обновляется регулярно. В логопедическом кабинете имеется подборка популярных сведений о развитии и коррекции речи детей. </w:t>
      </w:r>
    </w:p>
    <w:p w:rsidR="00254385" w:rsidRPr="00A907BE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Зона </w:t>
      </w:r>
      <w:r w:rsidR="00A907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индивидуальной коррекции речи.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Здесь располагаются зеркало и рабочий стол, за которым проходит индивидуальная коррекционная работа, над зеркалом имеется приспособление для мобильного расположения наглядного материала, используемого на индивидуальном занятии (изображения основных артикуляционных упражнений, звуковых профилей и т.п.). По бокам зеркала располагаются металлические основы для размещения наглядности на магнитной основе (магнитная азбука, магнитные </w:t>
      </w:r>
      <w:proofErr w:type="spellStart"/>
      <w:r w:rsidRPr="00254385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 и т.п.) </w:t>
      </w:r>
    </w:p>
    <w:p w:rsidR="00254385" w:rsidRPr="00A907BE" w:rsidRDefault="00A907BE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Зона подгрупповых занятий.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Эта зона оборудована магнитной доской, мольбертом, детскими столами, интерактивной доской.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254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документации: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>1. Копии протоколов окружной ПМПК, на основании которых де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>ти зачисляются в логопедическую группу</w:t>
      </w: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>2. Речевая карта на каждого ре</w:t>
      </w:r>
      <w:r w:rsidR="00A907BE">
        <w:rPr>
          <w:rFonts w:ascii="Times New Roman" w:hAnsi="Times New Roman" w:cs="Times New Roman"/>
          <w:color w:val="000000"/>
          <w:sz w:val="28"/>
          <w:szCs w:val="28"/>
        </w:rPr>
        <w:t xml:space="preserve">бенка, зачисленного в логопедическую группу </w:t>
      </w: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 (на электронном носителе);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3. Сама рабочая программа коррекционной образовательной деятельности учителя-логопеда (куда входят годовой, перспективный, календарный планы);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4. Ежедневное планирование работы учителя-логопеда (планирование индивидуальной работы); </w:t>
      </w:r>
    </w:p>
    <w:p w:rsidR="00254385" w:rsidRP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5. Индивидуальные тетради у каждого ребёнка; </w:t>
      </w:r>
    </w:p>
    <w:p w:rsidR="00254385" w:rsidRDefault="00254385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385">
        <w:rPr>
          <w:rFonts w:ascii="Times New Roman" w:hAnsi="Times New Roman" w:cs="Times New Roman"/>
          <w:color w:val="000000"/>
          <w:sz w:val="28"/>
          <w:szCs w:val="28"/>
        </w:rPr>
        <w:t xml:space="preserve">6. Отчёт об эффективности работы учителя-логопеда и годовой отчет. </w:t>
      </w:r>
    </w:p>
    <w:p w:rsidR="00FE1436" w:rsidRPr="00254385" w:rsidRDefault="00FE1436" w:rsidP="00B708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642" w:rsidRPr="00BC5642" w:rsidRDefault="002150C8" w:rsidP="002150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E5D">
        <w:rPr>
          <w:rFonts w:ascii="Times New Roman" w:hAnsi="Times New Roman" w:cs="Times New Roman"/>
          <w:bCs/>
          <w:color w:val="000000"/>
          <w:sz w:val="32"/>
          <w:szCs w:val="28"/>
        </w:rPr>
        <w:lastRenderedPageBreak/>
        <w:t>23.</w:t>
      </w: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BC5642" w:rsidRPr="00BC5642">
        <w:rPr>
          <w:rFonts w:ascii="Times New Roman" w:hAnsi="Times New Roman" w:cs="Times New Roman"/>
          <w:b/>
          <w:bCs/>
          <w:color w:val="000000"/>
          <w:sz w:val="32"/>
          <w:szCs w:val="28"/>
        </w:rPr>
        <w:t>Особенности организации предметно-пространственной развивающей среды</w:t>
      </w:r>
    </w:p>
    <w:p w:rsidR="00BC5642" w:rsidRPr="00BC5642" w:rsidRDefault="00BC5642" w:rsidP="002150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642">
        <w:rPr>
          <w:rFonts w:ascii="Times New Roman" w:hAnsi="Times New Roman" w:cs="Times New Roman"/>
          <w:color w:val="000000"/>
          <w:sz w:val="28"/>
          <w:szCs w:val="28"/>
        </w:rPr>
        <w:t xml:space="preserve">Важное значение при формировании высших психических функций у ребенка спроблемами в развитии имеет организация предметно-пространственной развивающей среды в кабинете логопеда. Известно, что предметно-пространственная развивающая среда создает возможности для расширения опыта эмоционально-практического взаимодействия дошкольника со взрослыми и сверстниками в наиболее важных для ребенка сферах жизни и позволяет включить в активную познавательную деятельность одновременно всех детей группы. В ней они реализуют свои способности. Среда стимулирует развитие самостоятельности, инициативности, помогает утвердиться в чувстве уверенности в себе.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целом, так как осуществляется в форме игры, интересной ребенку, предоставляющей ему полную свободу действий. </w:t>
      </w:r>
    </w:p>
    <w:p w:rsidR="00BC5642" w:rsidRPr="00BC5642" w:rsidRDefault="00BC5642" w:rsidP="00FE14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642">
        <w:rPr>
          <w:rFonts w:ascii="Times New Roman" w:hAnsi="Times New Roman" w:cs="Times New Roman"/>
          <w:color w:val="000000"/>
          <w:sz w:val="28"/>
          <w:szCs w:val="28"/>
        </w:rPr>
        <w:t>Организация развивающего пространства в лог</w:t>
      </w:r>
      <w:r w:rsidR="003061A6">
        <w:rPr>
          <w:rFonts w:ascii="Times New Roman" w:hAnsi="Times New Roman" w:cs="Times New Roman"/>
          <w:color w:val="000000"/>
          <w:sz w:val="28"/>
          <w:szCs w:val="28"/>
        </w:rPr>
        <w:t xml:space="preserve">опедическом кабинете </w:t>
      </w:r>
      <w:r w:rsidRPr="00BC5642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сложной задачей. </w:t>
      </w:r>
    </w:p>
    <w:p w:rsidR="00BC5642" w:rsidRPr="00BC5642" w:rsidRDefault="00BC5642" w:rsidP="00FE14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642">
        <w:rPr>
          <w:rFonts w:ascii="Times New Roman" w:hAnsi="Times New Roman" w:cs="Times New Roman"/>
          <w:color w:val="000000"/>
          <w:sz w:val="28"/>
          <w:szCs w:val="28"/>
        </w:rPr>
        <w:t xml:space="preserve">Во-первых, в кабинете должны быть созданы комфортные, обеспечивающие безопасность детей условия для занятий. </w:t>
      </w:r>
    </w:p>
    <w:p w:rsidR="00BC5642" w:rsidRPr="00BC5642" w:rsidRDefault="00BC5642" w:rsidP="00FE14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642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создавая развивающую среду, логопед должен учитывать такой фактор, как эмоциональное благополучие ребенка. Это должно быть место, куда ребенок идет с радостью и удовольствием. А значит, особое внимание нужно уделить оформлению мест для занятий за столом и у зеркала. Пастельные тона в оформлении интерьера, достаточный уровень освещенности, удобная мебель, яркие картинки и интересные игрушки — немаловажные детали. </w:t>
      </w:r>
    </w:p>
    <w:p w:rsidR="00BC5642" w:rsidRDefault="00BC5642" w:rsidP="00B7085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642">
        <w:rPr>
          <w:rFonts w:ascii="Times New Roman" w:hAnsi="Times New Roman" w:cs="Times New Roman"/>
          <w:color w:val="000000"/>
          <w:sz w:val="28"/>
          <w:szCs w:val="28"/>
        </w:rPr>
        <w:t>На закрытых полках в шкафах в специальных папках или коробках хранится сменный материал по всем изучаемым лексическим темам.</w:t>
      </w:r>
    </w:p>
    <w:p w:rsidR="000524D3" w:rsidRDefault="000524D3" w:rsidP="00B7085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0524D3" w:rsidRDefault="000524D3" w:rsidP="00B70854">
      <w:pPr>
        <w:pStyle w:val="a5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0524D3" w:rsidRDefault="000524D3" w:rsidP="00D106D8">
      <w:pPr>
        <w:pStyle w:val="a5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524D3" w:rsidRDefault="000524D3" w:rsidP="00D106D8">
      <w:pPr>
        <w:pStyle w:val="a5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524D3" w:rsidRDefault="000524D3" w:rsidP="00D106D8">
      <w:pPr>
        <w:pStyle w:val="a5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524D3" w:rsidRDefault="000524D3" w:rsidP="00D106D8">
      <w:pPr>
        <w:pStyle w:val="a5"/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7C13E2" w:rsidRDefault="007C13E2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13E2" w:rsidRDefault="007C13E2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8BB" w:rsidRDefault="003368BB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8BB" w:rsidRDefault="003368BB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8BB" w:rsidRDefault="003368BB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8BB" w:rsidRDefault="003368BB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101" w:rsidRDefault="00430101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689C" w:rsidRDefault="00CD689C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422C" w:rsidRPr="0084182E" w:rsidRDefault="0010422C" w:rsidP="0010422C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82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41858" w:rsidRPr="00C41858" w:rsidRDefault="00A95EF5" w:rsidP="00B708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Перспективный план </w:t>
      </w:r>
      <w:r w:rsidR="00C41858"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коррекционно-развивающей</w:t>
      </w:r>
    </w:p>
    <w:p w:rsidR="00A95EF5" w:rsidRPr="00C41858" w:rsidRDefault="00C41858" w:rsidP="00C41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р</w:t>
      </w:r>
      <w:r w:rsidR="00A95EF5"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аботы</w:t>
      </w:r>
      <w:r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BC1E5D"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учителя-</w:t>
      </w:r>
      <w:r w:rsidR="00FE1436"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логопеда </w:t>
      </w:r>
      <w:r w:rsidR="00A95EF5"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 педагогами</w:t>
      </w:r>
    </w:p>
    <w:p w:rsidR="00A95EF5" w:rsidRDefault="00B70854" w:rsidP="00B708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2023-2024</w:t>
      </w:r>
      <w:r w:rsidR="00A95EF5" w:rsidRPr="00C4185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:rsidR="00C41858" w:rsidRPr="00C41858" w:rsidRDefault="00C41858" w:rsidP="00B708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41858" w:rsidRDefault="00C41858" w:rsidP="00C41858">
      <w:pPr>
        <w:spacing w:after="0" w:line="240" w:lineRule="auto"/>
        <w:contextualSpacing/>
        <w:rPr>
          <w:rStyle w:val="fontstyle21"/>
          <w:rFonts w:ascii="Times New Roman" w:hAnsi="Times New Roman"/>
          <w:sz w:val="32"/>
          <w:szCs w:val="32"/>
        </w:rPr>
      </w:pPr>
      <w:r w:rsidRPr="00C41858">
        <w:rPr>
          <w:rStyle w:val="fontstyle31"/>
          <w:sz w:val="32"/>
          <w:szCs w:val="32"/>
        </w:rPr>
        <w:t xml:space="preserve">Цель: </w:t>
      </w:r>
      <w:r w:rsidRPr="00C41858">
        <w:rPr>
          <w:rStyle w:val="fontstyle21"/>
          <w:rFonts w:ascii="Times New Roman" w:hAnsi="Times New Roman"/>
          <w:sz w:val="32"/>
          <w:szCs w:val="32"/>
        </w:rPr>
        <w:t>коррекция речевых нарушений у детей.</w:t>
      </w:r>
    </w:p>
    <w:p w:rsidR="00C41858" w:rsidRPr="00C41858" w:rsidRDefault="00C41858" w:rsidP="00C41858">
      <w:pPr>
        <w:spacing w:after="0" w:line="240" w:lineRule="auto"/>
        <w:contextualSpacing/>
        <w:rPr>
          <w:rStyle w:val="fontstyle31"/>
          <w:sz w:val="32"/>
          <w:szCs w:val="32"/>
        </w:rPr>
      </w:pPr>
    </w:p>
    <w:p w:rsidR="00C41858" w:rsidRPr="00C41858" w:rsidRDefault="00C41858" w:rsidP="00C41858">
      <w:pPr>
        <w:spacing w:after="0" w:line="240" w:lineRule="auto"/>
        <w:contextualSpacing/>
        <w:rPr>
          <w:rStyle w:val="fontstyle21"/>
          <w:rFonts w:ascii="Times New Roman" w:hAnsi="Times New Roman"/>
          <w:sz w:val="28"/>
          <w:szCs w:val="28"/>
        </w:rPr>
      </w:pPr>
      <w:r w:rsidRPr="00C41858">
        <w:rPr>
          <w:rStyle w:val="fontstyle31"/>
          <w:sz w:val="32"/>
          <w:szCs w:val="32"/>
        </w:rPr>
        <w:t>Задачи:</w:t>
      </w:r>
      <w:r w:rsidRPr="00C4185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общую культуру речи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Совершенствовать монологическую и диалогическую формы речи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Формировать грамматический строй речи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Уточнять  и расширять активный и пассивный словарь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Работать над коррекцией нарушений слоговой структуры речи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Работать над коррекцией звукопроизношения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Совершенствовать звуковой и слоговой анализ и синтез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 интонационно-выразительные средства  языка (высота и сила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21"/>
          <w:rFonts w:ascii="Times New Roman" w:hAnsi="Times New Roman"/>
          <w:sz w:val="28"/>
          <w:szCs w:val="28"/>
        </w:rPr>
        <w:t>голоса, ритм и темп речи)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правильное  физиологическое  и речевое дыхание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общую и мелкую моторику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наглядно-образное  и  логическое мышление, обогащать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21"/>
          <w:rFonts w:ascii="Times New Roman" w:hAnsi="Times New Roman"/>
          <w:sz w:val="28"/>
          <w:szCs w:val="28"/>
        </w:rPr>
        <w:t>сенсорный опыт детей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зрительное, слуховое и фонематическое  восприятие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зрительную, слуховую, кинестетическую память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зрительное, слуховое  внимание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Развивать графо-моторные навыки</w:t>
      </w:r>
      <w:r w:rsidRPr="00C418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1858">
        <w:rPr>
          <w:rStyle w:val="fontstyle41"/>
          <w:rFonts w:ascii="Times New Roman" w:hAnsi="Times New Roman" w:cs="Times New Roman"/>
        </w:rPr>
        <w:sym w:font="Symbol" w:char="F0B7"/>
      </w:r>
      <w:r w:rsidRPr="00C41858">
        <w:rPr>
          <w:rStyle w:val="fontstyle41"/>
          <w:rFonts w:ascii="Times New Roman" w:hAnsi="Times New Roman" w:cs="Times New Roman"/>
        </w:rPr>
        <w:t xml:space="preserve"> </w:t>
      </w:r>
      <w:r w:rsidRPr="00C41858">
        <w:rPr>
          <w:rStyle w:val="fontstyle21"/>
          <w:rFonts w:ascii="Times New Roman" w:hAnsi="Times New Roman"/>
          <w:sz w:val="28"/>
          <w:szCs w:val="28"/>
        </w:rPr>
        <w:t>Обучать элементам грамоты (чтению и печатанию)</w:t>
      </w:r>
    </w:p>
    <w:p w:rsidR="00C41858" w:rsidRPr="00C41858" w:rsidRDefault="00C41858" w:rsidP="00C41858">
      <w:pPr>
        <w:spacing w:after="0" w:line="240" w:lineRule="auto"/>
        <w:contextualSpacing/>
        <w:rPr>
          <w:rStyle w:val="fontstyle21"/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275"/>
      </w:tblGrid>
      <w:tr w:rsidR="00C41858" w:rsidRPr="00C41858" w:rsidTr="00C41858">
        <w:tc>
          <w:tcPr>
            <w:tcW w:w="675" w:type="dxa"/>
            <w:vAlign w:val="center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6237" w:type="dxa"/>
            <w:vAlign w:val="center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Сроки</w:t>
            </w:r>
          </w:p>
        </w:tc>
        <w:tc>
          <w:tcPr>
            <w:tcW w:w="1275" w:type="dxa"/>
            <w:vAlign w:val="center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Примечания</w:t>
            </w:r>
          </w:p>
        </w:tc>
      </w:tr>
      <w:tr w:rsidR="00C41858" w:rsidRPr="00C41858" w:rsidTr="00C41858">
        <w:tc>
          <w:tcPr>
            <w:tcW w:w="9747" w:type="dxa"/>
            <w:gridSpan w:val="4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41858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t>. ОРГАНИЗАЦИОННО-МЕТОДИЧЕСКАЯ РАБОТА</w:t>
            </w: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расписания индивидуальных, подгрупповых, групповых (фронтальных) занятий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годового плана работы учителя-логопеда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журнала учёта обучающихся, зачисленных в группу компенсирующего типа для детей с нарушениями речи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речевых карт по результатам логопедического обследования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 индивидуальных маршрутов развития ребенка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перспективного плана 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коррекционно-развивающей работы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15 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Календарное планирование фронтальных занятий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журнала учета посещаемости детей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тетрадей взаимосвязи работы учителя-логопеда с воспитателями группы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понедельно</w:t>
            </w:r>
            <w:proofErr w:type="spellEnd"/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журнала анализа результативности коррекционно-развивающей работы учителя – логопеда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Ноябрь/</w:t>
            </w: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февраль/май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журнала учёта консультаций для родителей, специалистов системы образования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годовых отчетов о динамике развития детей группы коррекционного типа и об итогах коррекционной работы за год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Май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оснащения  кабинета учителя-логопеда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 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методических объединениях и семинарах-практикумах.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года, по плану МБДОУ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rPr>
          <w:trHeight w:val="728"/>
        </w:trPr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педагогических советов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 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течение года</w:t>
            </w: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300" w:after="150"/>
              <w:jc w:val="both"/>
              <w:outlineLvl w:val="0"/>
              <w:rPr>
                <w:rFonts w:ascii="Times New Roman" w:eastAsia="Times New Roman" w:hAnsi="Times New Roman"/>
                <w:b w:val="0"/>
                <w:color w:val="auto"/>
                <w:kern w:val="36"/>
                <w:lang w:eastAsia="ru-RU"/>
              </w:rPr>
            </w:pPr>
            <w:r w:rsidRPr="00C41858">
              <w:rPr>
                <w:rFonts w:ascii="Times New Roman" w:eastAsia="Times New Roman" w:hAnsi="Times New Roman"/>
                <w:b w:val="0"/>
                <w:color w:val="auto"/>
                <w:lang w:eastAsia="ru-RU"/>
              </w:rPr>
              <w:t>Выступление на педагогическом совете «</w:t>
            </w:r>
            <w:r w:rsidRPr="00C41858">
              <w:rPr>
                <w:rFonts w:ascii="Times New Roman" w:eastAsia="Times New Roman" w:hAnsi="Times New Roman"/>
                <w:b w:val="0"/>
                <w:color w:val="auto"/>
                <w:kern w:val="36"/>
                <w:lang w:eastAsia="ru-RU"/>
              </w:rPr>
              <w:t>Развитие речевой активности через использование всех компонентов устной речи в различных формах и видах детской деятельности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Оказание помощи воспитателям и музыкальному руководителю в подборе речевого материала к праздникам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/</w:t>
            </w: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Консультаций для воспитателей по запросу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детей, нуждающихся в коррекции речи для зачисления их в группы компенсирующего типа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rPr>
          <w:trHeight w:val="1247"/>
        </w:trPr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Участие в медико-психолого-педагогических консилиумах: Результаты обследования детей с отклонениями в развитии из общеобразовательных групп</w:t>
            </w:r>
          </w:p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rPr>
          <w:trHeight w:val="240"/>
        </w:trPr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перспективного плана работы на год в соответствии с требованиями Типовой и коррекционно-развивающих программ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9747" w:type="dxa"/>
            <w:gridSpan w:val="4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C41858">
              <w:rPr>
                <w:rStyle w:val="fontstyle21"/>
                <w:rFonts w:ascii="Times New Roman" w:hAnsi="Times New Roman"/>
                <w:b/>
                <w:sz w:val="28"/>
                <w:szCs w:val="28"/>
              </w:rPr>
              <w:t>. ДИАГНОСТИЧЕСКАЯ РАБОТА</w:t>
            </w: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Углубленное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логопедическое обследование детей группы компенсирующего типа 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нарушениями речи с целью заполнения индивидуальных коррекционных маршрутов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До15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за детьми в свободной деятельности и на общеразвивающих занятиях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15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Промежуточный мониторинг области «речевое развитие»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11-22 января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Обследование области «речевое развитие» детей  общеобразовательных групп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Итоговый мониторинг</w:t>
            </w:r>
            <w:r w:rsidRPr="00C41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«речевое развитие»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15-30 мая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9747" w:type="dxa"/>
            <w:gridSpan w:val="4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. </w:t>
            </w: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КОРРЕКЦИОННО-РАЗВИВАЮЩАЯ РАБОТА С ДЕТЬМИ</w:t>
            </w: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фронтальной и подгрупповой  коррекционной организованной образовательной деятельности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согласно циклограмме рабочего времени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 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16 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сентября</w:t>
            </w: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30 мая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индивидуальной коррекционной организованной образовательной деятельности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согласно циклограмме рабочего времени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 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16 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сентября</w:t>
            </w: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30 мая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9747" w:type="dxa"/>
            <w:gridSpan w:val="4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V. РАБОТА С УЗКИМИ СПЕЦИАЛИСТАМИ И ВОСПИТАТЕЛЯМИ МБДОУ</w:t>
            </w: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Знакомство с диагностикой сенсорной и познавательной сфер детей с речевыми нарушениями, проводимой педагогом-психологом и воспитателями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сопровождение детей с тяжелыми нарушениями речи всеми участниками  коррекционно-педагогического процесса в  МБДОУ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Совместное с воспитателями планирование ежедневной индивидуально-коррекционной работы с детьми на занятиях и во время режимных моментов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Посещение занятий, проводимых воспитателями,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музыкальным руководителем и инструктором по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  <w:t>физкультуре с целью осуществления тесной взаимосвязи в работе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Создание единой системы коррекционной работы с детьми групп компенсирующего типа всеми участниками коррекционного процесса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9747" w:type="dxa"/>
            <w:gridSpan w:val="4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V. РАБОТА С РОДИТЕЛЯМИ</w:t>
            </w: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Индивидуальные консультации по запросу 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родителей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Памятки, буклеты, папки-передвижки, сайт, блог, электронная газета, и т. д.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родительского собрания по теме «</w:t>
            </w:r>
            <w:r w:rsidRPr="00C41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Специфика </w:t>
            </w:r>
            <w:hyperlink r:id="rId6" w:history="1">
              <w:r w:rsidRPr="00C41858">
                <w:rPr>
                  <w:rStyle w:val="ad"/>
                  <w:sz w:val="28"/>
                  <w:szCs w:val="28"/>
                  <w:shd w:val="clear" w:color="auto" w:fill="FFFFFF"/>
                </w:rPr>
                <w:t>обучения и</w:t>
              </w:r>
            </w:hyperlink>
            <w:r w:rsidRPr="00C41858">
              <w:rPr>
                <w:rStyle w:val="c2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воспитания детей в логопедической группе детского сада. Роль семьи в преодолении дефектов речи у детей</w:t>
            </w: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Выступление учителя-логопеда «Итоги обследования детей. Задачи работы на учебный год»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 20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родительского собрания по теме: «</w:t>
            </w:r>
            <w:r w:rsidRPr="00C41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Логопедическая работа во II полугодии. Взаимосвязь работы семьи и логопеда</w:t>
            </w: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 15 декабря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родительского собрания по теме «</w:t>
            </w:r>
            <w:r w:rsidRPr="00C418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Результаты логопедической работы за 2022-2023 учебный год</w:t>
            </w: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Выступление учителя-логопеда «Итоги коррекционной работы за год»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 20 Мая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Привлечение родителей к оформлению и оснащению логопедического кабинета и группы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9747" w:type="dxa"/>
            <w:gridSpan w:val="4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САМООБРАЗОВАНИЕ</w:t>
            </w: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Изучение новинок научно-методической литературы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Изучение передового опыта ведущих специалистов в области коррекционной педагогики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планов самообразования</w:t>
            </w:r>
          </w:p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</w:t>
            </w:r>
            <w:r w:rsidRPr="00C41858">
              <w:rPr>
                <w:rFonts w:ascii="Times New Roman" w:hAnsi="Times New Roman" w:cs="Times New Roman"/>
                <w:sz w:val="28"/>
                <w:szCs w:val="28"/>
              </w:rPr>
              <w:t>«Инновационные подходы в системе развития речевой компетентности детей дошкольного возраста».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9747" w:type="dxa"/>
            <w:gridSpan w:val="4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C4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МЕТОДИЧЕСКРЕ ОСНАЩЕНИЕ КАБИНЕТА И ГРУППЫ</w:t>
            </w: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Систематизация имеющегося дидактического материала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кабинета необходимым дидактическим материалом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C41858" w:rsidRPr="00C41858" w:rsidTr="00C41858">
        <w:tc>
          <w:tcPr>
            <w:tcW w:w="675" w:type="dxa"/>
          </w:tcPr>
          <w:p w:rsidR="00C41858" w:rsidRPr="00C41858" w:rsidRDefault="00C41858" w:rsidP="00C41858">
            <w:pPr>
              <w:contextualSpacing/>
              <w:jc w:val="center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 w:rsidRPr="00C41858">
              <w:rPr>
                <w:rStyle w:val="fontstyle21"/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:rsidR="00C41858" w:rsidRPr="00C41858" w:rsidRDefault="00C41858" w:rsidP="00C418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логопедического уголка в группе, уголка для родителей «Советы логопеда».</w:t>
            </w:r>
          </w:p>
        </w:tc>
        <w:tc>
          <w:tcPr>
            <w:tcW w:w="1560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1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275" w:type="dxa"/>
          </w:tcPr>
          <w:p w:rsidR="00C41858" w:rsidRPr="00C41858" w:rsidRDefault="00C41858" w:rsidP="00C41858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C41858" w:rsidRPr="00C41858" w:rsidRDefault="00C41858" w:rsidP="00C4185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41858" w:rsidRPr="00C41858" w:rsidRDefault="00C41858" w:rsidP="00B708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422C" w:rsidRDefault="0010422C" w:rsidP="00D106D8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422C" w:rsidRDefault="0010422C" w:rsidP="00D106D8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1388" w:rsidRDefault="00D71388" w:rsidP="00D106D8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13E2" w:rsidRDefault="007C13E2" w:rsidP="00D106D8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1858" w:rsidRDefault="00C41858" w:rsidP="00D106D8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7646" w:rsidRPr="0084182E" w:rsidRDefault="00007646" w:rsidP="00C41858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18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10422C">
        <w:rPr>
          <w:rFonts w:ascii="Times New Roman" w:hAnsi="Times New Roman" w:cs="Times New Roman"/>
          <w:b/>
          <w:sz w:val="28"/>
          <w:szCs w:val="28"/>
        </w:rPr>
        <w:t>2</w:t>
      </w:r>
    </w:p>
    <w:p w:rsidR="00C41858" w:rsidRDefault="0010422C" w:rsidP="00C4185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A42512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84182E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="00C41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82E">
        <w:rPr>
          <w:rFonts w:ascii="Times New Roman" w:hAnsi="Times New Roman" w:cs="Times New Roman"/>
          <w:b/>
          <w:sz w:val="28"/>
          <w:szCs w:val="28"/>
        </w:rPr>
        <w:t>МБДОУ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4D3" w:rsidRPr="0084182E" w:rsidRDefault="0010422C" w:rsidP="00C4185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«ЯСЛИ-САД</w:t>
      </w:r>
      <w:r w:rsidR="00C41858">
        <w:rPr>
          <w:rFonts w:ascii="Times New Roman" w:hAnsi="Times New Roman" w:cs="Times New Roman"/>
          <w:b/>
          <w:sz w:val="28"/>
          <w:szCs w:val="28"/>
        </w:rPr>
        <w:t xml:space="preserve"> №391 </w:t>
      </w:r>
      <w:r w:rsidRPr="0084182E">
        <w:rPr>
          <w:rFonts w:ascii="Times New Roman" w:hAnsi="Times New Roman" w:cs="Times New Roman"/>
          <w:b/>
          <w:sz w:val="28"/>
          <w:szCs w:val="28"/>
        </w:rPr>
        <w:t>Г. ДОНЕЦКА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24D3" w:rsidRPr="0084182E" w:rsidRDefault="0010422C" w:rsidP="00C4185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2E">
        <w:rPr>
          <w:rFonts w:ascii="Times New Roman" w:hAnsi="Times New Roman" w:cs="Times New Roman"/>
          <w:b/>
          <w:sz w:val="28"/>
          <w:szCs w:val="28"/>
        </w:rPr>
        <w:t>НА 2023 – 2024 УЧ. ГОД.</w:t>
      </w:r>
    </w:p>
    <w:p w:rsidR="000524D3" w:rsidRPr="0084182E" w:rsidRDefault="000524D3" w:rsidP="00C4185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4D3" w:rsidRDefault="00CF7801" w:rsidP="00D106D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82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524D3" w:rsidRPr="0084182E">
        <w:rPr>
          <w:rFonts w:ascii="Times New Roman" w:hAnsi="Times New Roman" w:cs="Times New Roman"/>
          <w:b/>
          <w:sz w:val="28"/>
          <w:szCs w:val="28"/>
          <w:u w:val="single"/>
        </w:rPr>
        <w:t>онедельник</w:t>
      </w:r>
    </w:p>
    <w:p w:rsidR="00CF7801" w:rsidRDefault="00CF7801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08.30          работа с родителями</w:t>
      </w:r>
    </w:p>
    <w:p w:rsidR="00CF7801" w:rsidRPr="00CF7801" w:rsidRDefault="00CF7801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 – 09.00          подготовка к занятиям</w:t>
      </w:r>
    </w:p>
    <w:p w:rsidR="000524D3" w:rsidRPr="0084182E" w:rsidRDefault="000524D3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09.00 –</w:t>
      </w:r>
      <w:r w:rsidR="00CF7801">
        <w:rPr>
          <w:rFonts w:ascii="Times New Roman" w:hAnsi="Times New Roman" w:cs="Times New Roman"/>
          <w:sz w:val="28"/>
          <w:szCs w:val="28"/>
        </w:rPr>
        <w:t xml:space="preserve"> 09.30          фронтальное </w:t>
      </w:r>
      <w:r w:rsidR="00A42512">
        <w:rPr>
          <w:rFonts w:ascii="Times New Roman" w:hAnsi="Times New Roman" w:cs="Times New Roman"/>
          <w:sz w:val="28"/>
          <w:szCs w:val="28"/>
        </w:rPr>
        <w:t xml:space="preserve">логопедическое </w:t>
      </w:r>
      <w:r w:rsidRPr="0084182E">
        <w:rPr>
          <w:rFonts w:ascii="Times New Roman" w:hAnsi="Times New Roman" w:cs="Times New Roman"/>
          <w:sz w:val="28"/>
          <w:szCs w:val="28"/>
        </w:rPr>
        <w:t>занятие</w:t>
      </w:r>
    </w:p>
    <w:p w:rsidR="00CF7801" w:rsidRDefault="00CF7801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– 11</w:t>
      </w:r>
      <w:r w:rsidR="00A42512">
        <w:rPr>
          <w:rFonts w:ascii="Times New Roman" w:hAnsi="Times New Roman" w:cs="Times New Roman"/>
          <w:sz w:val="28"/>
          <w:szCs w:val="28"/>
        </w:rPr>
        <w:t xml:space="preserve">.00   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84182E">
        <w:rPr>
          <w:rFonts w:ascii="Times New Roman" w:hAnsi="Times New Roman" w:cs="Times New Roman"/>
          <w:sz w:val="28"/>
          <w:szCs w:val="28"/>
        </w:rPr>
        <w:t>занятия</w:t>
      </w:r>
    </w:p>
    <w:p w:rsidR="000524D3" w:rsidRPr="0084182E" w:rsidRDefault="00CF7801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</w:t>
      </w:r>
      <w:r w:rsidR="00D71388">
        <w:rPr>
          <w:rFonts w:ascii="Times New Roman" w:hAnsi="Times New Roman" w:cs="Times New Roman"/>
          <w:sz w:val="28"/>
          <w:szCs w:val="28"/>
        </w:rPr>
        <w:t xml:space="preserve">.30         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84182E">
        <w:rPr>
          <w:rFonts w:ascii="Times New Roman" w:hAnsi="Times New Roman" w:cs="Times New Roman"/>
          <w:sz w:val="28"/>
          <w:szCs w:val="28"/>
        </w:rPr>
        <w:t>с документацией</w:t>
      </w:r>
    </w:p>
    <w:p w:rsidR="000524D3" w:rsidRPr="0084182E" w:rsidRDefault="00CF7801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24D3" w:rsidRPr="0084182E">
        <w:rPr>
          <w:rFonts w:ascii="Times New Roman" w:hAnsi="Times New Roman" w:cs="Times New Roman"/>
          <w:sz w:val="28"/>
          <w:szCs w:val="28"/>
        </w:rPr>
        <w:t xml:space="preserve">.30 </w:t>
      </w:r>
      <w:r>
        <w:rPr>
          <w:rFonts w:ascii="Times New Roman" w:hAnsi="Times New Roman" w:cs="Times New Roman"/>
          <w:sz w:val="28"/>
          <w:szCs w:val="28"/>
        </w:rPr>
        <w:t>– 12</w:t>
      </w:r>
      <w:r w:rsidR="00D71388">
        <w:rPr>
          <w:rFonts w:ascii="Times New Roman" w:hAnsi="Times New Roman" w:cs="Times New Roman"/>
          <w:sz w:val="28"/>
          <w:szCs w:val="28"/>
        </w:rPr>
        <w:t xml:space="preserve">.00         </w:t>
      </w:r>
      <w:r w:rsidR="00A42512">
        <w:rPr>
          <w:rFonts w:ascii="Times New Roman" w:hAnsi="Times New Roman" w:cs="Times New Roman"/>
          <w:sz w:val="28"/>
          <w:szCs w:val="28"/>
        </w:rPr>
        <w:t xml:space="preserve"> </w:t>
      </w:r>
      <w:r w:rsidRPr="0084182E">
        <w:rPr>
          <w:rFonts w:ascii="Times New Roman" w:hAnsi="Times New Roman" w:cs="Times New Roman"/>
          <w:sz w:val="28"/>
          <w:szCs w:val="28"/>
        </w:rPr>
        <w:t>работа с педагогами</w:t>
      </w:r>
    </w:p>
    <w:p w:rsidR="000524D3" w:rsidRDefault="00CF7801" w:rsidP="00D106D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82E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0524D3" w:rsidRPr="0084182E">
        <w:rPr>
          <w:rFonts w:ascii="Times New Roman" w:hAnsi="Times New Roman" w:cs="Times New Roman"/>
          <w:b/>
          <w:sz w:val="28"/>
          <w:szCs w:val="28"/>
          <w:u w:val="single"/>
        </w:rPr>
        <w:t>торник</w:t>
      </w:r>
    </w:p>
    <w:p w:rsidR="00CF7801" w:rsidRDefault="00CF7801" w:rsidP="00CF780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08.30          работа с родителями</w:t>
      </w:r>
    </w:p>
    <w:p w:rsidR="00CF7801" w:rsidRPr="00CF7801" w:rsidRDefault="00CF7801" w:rsidP="00CF780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 – 09.00          подготовка к занятиям</w:t>
      </w:r>
    </w:p>
    <w:p w:rsidR="000524D3" w:rsidRPr="00CF7801" w:rsidRDefault="000524D3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09.00 – 09.</w:t>
      </w:r>
      <w:r w:rsidR="00D71388">
        <w:rPr>
          <w:rFonts w:ascii="Times New Roman" w:hAnsi="Times New Roman" w:cs="Times New Roman"/>
          <w:sz w:val="28"/>
          <w:szCs w:val="28"/>
        </w:rPr>
        <w:t xml:space="preserve">30          </w:t>
      </w:r>
      <w:r w:rsidR="00A42512">
        <w:rPr>
          <w:rFonts w:ascii="Times New Roman" w:hAnsi="Times New Roman" w:cs="Times New Roman"/>
          <w:sz w:val="28"/>
          <w:szCs w:val="28"/>
        </w:rPr>
        <w:t xml:space="preserve">подгрупповое </w:t>
      </w:r>
      <w:r w:rsidRPr="0084182E">
        <w:rPr>
          <w:rFonts w:ascii="Times New Roman" w:hAnsi="Times New Roman" w:cs="Times New Roman"/>
          <w:sz w:val="28"/>
          <w:szCs w:val="28"/>
        </w:rPr>
        <w:t>занятие</w:t>
      </w:r>
      <w:r w:rsidR="00CF7801">
        <w:rPr>
          <w:rFonts w:ascii="Times New Roman" w:hAnsi="Times New Roman" w:cs="Times New Roman"/>
          <w:sz w:val="28"/>
          <w:szCs w:val="28"/>
        </w:rPr>
        <w:t xml:space="preserve"> с </w:t>
      </w:r>
      <w:r w:rsidR="00CF78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7801">
        <w:rPr>
          <w:rFonts w:ascii="Times New Roman" w:hAnsi="Times New Roman" w:cs="Times New Roman"/>
          <w:sz w:val="28"/>
          <w:szCs w:val="28"/>
        </w:rPr>
        <w:t xml:space="preserve">подгруппой </w:t>
      </w:r>
    </w:p>
    <w:p w:rsidR="00CF7801" w:rsidRPr="00CF7801" w:rsidRDefault="000524D3" w:rsidP="00CF780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 xml:space="preserve">09.30 – </w:t>
      </w:r>
      <w:r w:rsidR="00CF7801">
        <w:rPr>
          <w:rFonts w:ascii="Times New Roman" w:hAnsi="Times New Roman" w:cs="Times New Roman"/>
          <w:sz w:val="28"/>
          <w:szCs w:val="28"/>
        </w:rPr>
        <w:t>10.0</w:t>
      </w:r>
      <w:r w:rsidR="00D71388">
        <w:rPr>
          <w:rFonts w:ascii="Times New Roman" w:hAnsi="Times New Roman" w:cs="Times New Roman"/>
          <w:sz w:val="28"/>
          <w:szCs w:val="28"/>
        </w:rPr>
        <w:t xml:space="preserve">0          </w:t>
      </w:r>
      <w:r w:rsidR="00CF7801">
        <w:rPr>
          <w:rFonts w:ascii="Times New Roman" w:hAnsi="Times New Roman" w:cs="Times New Roman"/>
          <w:sz w:val="28"/>
          <w:szCs w:val="28"/>
        </w:rPr>
        <w:t xml:space="preserve">подгрупповое </w:t>
      </w:r>
      <w:r w:rsidR="00CF7801" w:rsidRPr="0084182E">
        <w:rPr>
          <w:rFonts w:ascii="Times New Roman" w:hAnsi="Times New Roman" w:cs="Times New Roman"/>
          <w:sz w:val="28"/>
          <w:szCs w:val="28"/>
        </w:rPr>
        <w:t>занятие</w:t>
      </w:r>
      <w:r w:rsidR="00CF7801">
        <w:rPr>
          <w:rFonts w:ascii="Times New Roman" w:hAnsi="Times New Roman" w:cs="Times New Roman"/>
          <w:sz w:val="28"/>
          <w:szCs w:val="28"/>
        </w:rPr>
        <w:t xml:space="preserve"> со</w:t>
      </w:r>
      <w:r w:rsidR="00CF78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7801">
        <w:rPr>
          <w:rFonts w:ascii="Times New Roman" w:hAnsi="Times New Roman" w:cs="Times New Roman"/>
          <w:sz w:val="28"/>
          <w:szCs w:val="28"/>
        </w:rPr>
        <w:t xml:space="preserve">подгруппой </w:t>
      </w:r>
    </w:p>
    <w:p w:rsidR="000524D3" w:rsidRPr="0084182E" w:rsidRDefault="000524D3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1</w:t>
      </w:r>
      <w:r w:rsidR="00CF7801">
        <w:rPr>
          <w:rFonts w:ascii="Times New Roman" w:hAnsi="Times New Roman" w:cs="Times New Roman"/>
          <w:sz w:val="28"/>
          <w:szCs w:val="28"/>
        </w:rPr>
        <w:t>0.00 – 11.3</w:t>
      </w:r>
      <w:r w:rsidR="00D71388">
        <w:rPr>
          <w:rFonts w:ascii="Times New Roman" w:hAnsi="Times New Roman" w:cs="Times New Roman"/>
          <w:sz w:val="28"/>
          <w:szCs w:val="28"/>
        </w:rPr>
        <w:t xml:space="preserve">0          </w:t>
      </w:r>
      <w:r w:rsidR="00CF7801">
        <w:rPr>
          <w:rFonts w:ascii="Times New Roman" w:hAnsi="Times New Roman" w:cs="Times New Roman"/>
          <w:sz w:val="28"/>
          <w:szCs w:val="28"/>
        </w:rPr>
        <w:t>индивидуальные</w:t>
      </w:r>
      <w:r w:rsidR="00CF7801" w:rsidRPr="0084182E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0524D3" w:rsidRPr="0084182E" w:rsidRDefault="000524D3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1</w:t>
      </w:r>
      <w:r w:rsidR="00CF7801">
        <w:rPr>
          <w:rFonts w:ascii="Times New Roman" w:hAnsi="Times New Roman" w:cs="Times New Roman"/>
          <w:sz w:val="28"/>
          <w:szCs w:val="28"/>
        </w:rPr>
        <w:t>1.30 – 12.0</w:t>
      </w:r>
      <w:r w:rsidR="00D71388">
        <w:rPr>
          <w:rFonts w:ascii="Times New Roman" w:hAnsi="Times New Roman" w:cs="Times New Roman"/>
          <w:sz w:val="28"/>
          <w:szCs w:val="28"/>
        </w:rPr>
        <w:t xml:space="preserve">0          </w:t>
      </w:r>
      <w:r w:rsidR="00A42512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84182E">
        <w:rPr>
          <w:rFonts w:ascii="Times New Roman" w:hAnsi="Times New Roman" w:cs="Times New Roman"/>
          <w:sz w:val="28"/>
          <w:szCs w:val="28"/>
        </w:rPr>
        <w:t xml:space="preserve">с </w:t>
      </w:r>
      <w:r w:rsidR="00BE3B0B">
        <w:rPr>
          <w:rFonts w:ascii="Times New Roman" w:hAnsi="Times New Roman" w:cs="Times New Roman"/>
          <w:sz w:val="28"/>
          <w:szCs w:val="28"/>
        </w:rPr>
        <w:t>документацией</w:t>
      </w:r>
    </w:p>
    <w:p w:rsidR="000524D3" w:rsidRDefault="00BE3B0B" w:rsidP="00D106D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82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0524D3" w:rsidRPr="0084182E">
        <w:rPr>
          <w:rFonts w:ascii="Times New Roman" w:hAnsi="Times New Roman" w:cs="Times New Roman"/>
          <w:b/>
          <w:sz w:val="28"/>
          <w:szCs w:val="28"/>
          <w:u w:val="single"/>
        </w:rPr>
        <w:t>реда</w:t>
      </w:r>
    </w:p>
    <w:p w:rsidR="00BE3B0B" w:rsidRDefault="00D71388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08.30          </w:t>
      </w:r>
      <w:r w:rsidR="00BE3B0B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BE3B0B" w:rsidRPr="00CF7801" w:rsidRDefault="00D71388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08.30 – 09.00          </w:t>
      </w:r>
      <w:r w:rsidR="00BE3B0B">
        <w:rPr>
          <w:rFonts w:ascii="Times New Roman" w:hAnsi="Times New Roman" w:cs="Times New Roman"/>
          <w:sz w:val="28"/>
          <w:szCs w:val="28"/>
        </w:rPr>
        <w:t>подготовка к занятиям</w:t>
      </w:r>
    </w:p>
    <w:p w:rsidR="000524D3" w:rsidRPr="0084182E" w:rsidRDefault="000524D3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09.00 – 09</w:t>
      </w:r>
      <w:r w:rsidR="00D71388">
        <w:rPr>
          <w:rFonts w:ascii="Times New Roman" w:hAnsi="Times New Roman" w:cs="Times New Roman"/>
          <w:sz w:val="28"/>
          <w:szCs w:val="28"/>
        </w:rPr>
        <w:t xml:space="preserve">.30          </w:t>
      </w:r>
      <w:r w:rsidR="00A42512">
        <w:rPr>
          <w:rFonts w:ascii="Times New Roman" w:hAnsi="Times New Roman" w:cs="Times New Roman"/>
          <w:sz w:val="28"/>
          <w:szCs w:val="28"/>
        </w:rPr>
        <w:t>фронтальное логопедическое</w:t>
      </w:r>
      <w:r w:rsidRPr="0084182E">
        <w:rPr>
          <w:rFonts w:ascii="Times New Roman" w:hAnsi="Times New Roman" w:cs="Times New Roman"/>
          <w:sz w:val="28"/>
          <w:szCs w:val="28"/>
        </w:rPr>
        <w:t xml:space="preserve"> занятие</w:t>
      </w:r>
    </w:p>
    <w:p w:rsidR="000524D3" w:rsidRPr="0084182E" w:rsidRDefault="000524D3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09.30 – 11</w:t>
      </w:r>
      <w:r w:rsidR="00D71388">
        <w:rPr>
          <w:rFonts w:ascii="Times New Roman" w:hAnsi="Times New Roman" w:cs="Times New Roman"/>
          <w:sz w:val="28"/>
          <w:szCs w:val="28"/>
        </w:rPr>
        <w:t xml:space="preserve">.30          </w:t>
      </w:r>
      <w:r w:rsidR="00A42512">
        <w:rPr>
          <w:rFonts w:ascii="Times New Roman" w:hAnsi="Times New Roman" w:cs="Times New Roman"/>
          <w:sz w:val="28"/>
          <w:szCs w:val="28"/>
        </w:rPr>
        <w:t>индивидуальные</w:t>
      </w:r>
      <w:r w:rsidRPr="0084182E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0524D3" w:rsidRPr="0084182E" w:rsidRDefault="000524D3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11.</w:t>
      </w:r>
      <w:r w:rsidR="00D71388">
        <w:rPr>
          <w:rFonts w:ascii="Times New Roman" w:hAnsi="Times New Roman" w:cs="Times New Roman"/>
          <w:sz w:val="28"/>
          <w:szCs w:val="28"/>
        </w:rPr>
        <w:t xml:space="preserve">30 – 12.00          </w:t>
      </w:r>
      <w:r w:rsidR="00A42512">
        <w:rPr>
          <w:rFonts w:ascii="Times New Roman" w:hAnsi="Times New Roman" w:cs="Times New Roman"/>
          <w:sz w:val="28"/>
          <w:szCs w:val="28"/>
        </w:rPr>
        <w:t>работа с</w:t>
      </w:r>
      <w:r w:rsidRPr="0084182E">
        <w:rPr>
          <w:rFonts w:ascii="Times New Roman" w:hAnsi="Times New Roman" w:cs="Times New Roman"/>
          <w:sz w:val="28"/>
          <w:szCs w:val="28"/>
        </w:rPr>
        <w:t xml:space="preserve"> документацией</w:t>
      </w:r>
    </w:p>
    <w:p w:rsidR="000524D3" w:rsidRDefault="00BE3B0B" w:rsidP="00D106D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82E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0524D3" w:rsidRPr="0084182E">
        <w:rPr>
          <w:rFonts w:ascii="Times New Roman" w:hAnsi="Times New Roman" w:cs="Times New Roman"/>
          <w:b/>
          <w:sz w:val="28"/>
          <w:szCs w:val="28"/>
          <w:u w:val="single"/>
        </w:rPr>
        <w:t>етверг</w:t>
      </w:r>
    </w:p>
    <w:p w:rsidR="00BE3B0B" w:rsidRDefault="00BE3B0B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08.30           работа с родителями</w:t>
      </w:r>
    </w:p>
    <w:p w:rsidR="00BE3B0B" w:rsidRPr="00CF7801" w:rsidRDefault="00BE3B0B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 – 09.00           подготовка к занятиям</w:t>
      </w:r>
    </w:p>
    <w:p w:rsidR="000524D3" w:rsidRDefault="000524D3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09.00 – 09</w:t>
      </w:r>
      <w:r w:rsidR="00BE3B0B">
        <w:rPr>
          <w:rFonts w:ascii="Times New Roman" w:hAnsi="Times New Roman" w:cs="Times New Roman"/>
          <w:sz w:val="28"/>
          <w:szCs w:val="28"/>
        </w:rPr>
        <w:t xml:space="preserve">.30           </w:t>
      </w:r>
      <w:r w:rsidR="00A42512">
        <w:rPr>
          <w:rFonts w:ascii="Times New Roman" w:hAnsi="Times New Roman" w:cs="Times New Roman"/>
          <w:sz w:val="28"/>
          <w:szCs w:val="28"/>
        </w:rPr>
        <w:t>подгрупповое</w:t>
      </w:r>
      <w:r w:rsidRPr="0084182E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BE3B0B">
        <w:rPr>
          <w:rFonts w:ascii="Times New Roman" w:hAnsi="Times New Roman" w:cs="Times New Roman"/>
          <w:sz w:val="28"/>
          <w:szCs w:val="28"/>
        </w:rPr>
        <w:t xml:space="preserve">с </w:t>
      </w:r>
      <w:r w:rsidR="00BE3B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3B0B">
        <w:rPr>
          <w:rFonts w:ascii="Times New Roman" w:hAnsi="Times New Roman" w:cs="Times New Roman"/>
          <w:sz w:val="28"/>
          <w:szCs w:val="28"/>
        </w:rPr>
        <w:t>подгруппой</w:t>
      </w:r>
    </w:p>
    <w:p w:rsidR="00BE3B0B" w:rsidRDefault="00BE3B0B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– 10.0</w:t>
      </w:r>
      <w:r w:rsidR="000524D3" w:rsidRPr="0084182E">
        <w:rPr>
          <w:rFonts w:ascii="Times New Roman" w:hAnsi="Times New Roman" w:cs="Times New Roman"/>
          <w:sz w:val="28"/>
          <w:szCs w:val="28"/>
        </w:rPr>
        <w:t>0</w:t>
      </w:r>
      <w:r w:rsidR="00B675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подгрупповое </w:t>
      </w:r>
      <w:r w:rsidRPr="0084182E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подгруппой</w:t>
      </w:r>
    </w:p>
    <w:p w:rsidR="000524D3" w:rsidRPr="0084182E" w:rsidRDefault="00BE3B0B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11.30           </w:t>
      </w:r>
      <w:r w:rsidR="00A42512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0524D3" w:rsidRPr="0084182E">
        <w:rPr>
          <w:rFonts w:ascii="Times New Roman" w:hAnsi="Times New Roman" w:cs="Times New Roman"/>
          <w:sz w:val="28"/>
          <w:szCs w:val="28"/>
        </w:rPr>
        <w:t>занятия</w:t>
      </w:r>
    </w:p>
    <w:p w:rsidR="000524D3" w:rsidRPr="0084182E" w:rsidRDefault="000524D3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82E">
        <w:rPr>
          <w:rFonts w:ascii="Times New Roman" w:hAnsi="Times New Roman" w:cs="Times New Roman"/>
          <w:sz w:val="28"/>
          <w:szCs w:val="28"/>
        </w:rPr>
        <w:t>11.30</w:t>
      </w:r>
      <w:r w:rsidR="00BE3B0B">
        <w:rPr>
          <w:rFonts w:ascii="Times New Roman" w:hAnsi="Times New Roman" w:cs="Times New Roman"/>
          <w:sz w:val="28"/>
          <w:szCs w:val="28"/>
        </w:rPr>
        <w:t xml:space="preserve"> – 12.00           </w:t>
      </w:r>
      <w:r w:rsidR="00A42512">
        <w:rPr>
          <w:rFonts w:ascii="Times New Roman" w:hAnsi="Times New Roman" w:cs="Times New Roman"/>
          <w:sz w:val="28"/>
          <w:szCs w:val="28"/>
        </w:rPr>
        <w:t>работа с</w:t>
      </w:r>
      <w:r w:rsidRPr="0084182E">
        <w:rPr>
          <w:rFonts w:ascii="Times New Roman" w:hAnsi="Times New Roman" w:cs="Times New Roman"/>
          <w:sz w:val="28"/>
          <w:szCs w:val="28"/>
        </w:rPr>
        <w:t xml:space="preserve"> документацией</w:t>
      </w:r>
    </w:p>
    <w:p w:rsidR="000524D3" w:rsidRDefault="00BE3B0B" w:rsidP="00D106D8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82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524D3" w:rsidRPr="0084182E">
        <w:rPr>
          <w:rFonts w:ascii="Times New Roman" w:hAnsi="Times New Roman" w:cs="Times New Roman"/>
          <w:b/>
          <w:sz w:val="28"/>
          <w:szCs w:val="28"/>
          <w:u w:val="single"/>
        </w:rPr>
        <w:t>ятница</w:t>
      </w:r>
    </w:p>
    <w:p w:rsidR="00BE3B0B" w:rsidRDefault="00BE3B0B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08.00 – 08.30           работа с родителями</w:t>
      </w:r>
    </w:p>
    <w:p w:rsidR="00BE3B0B" w:rsidRPr="00CF7801" w:rsidRDefault="00BE3B0B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 – 09.00           подготовка к занятиям</w:t>
      </w:r>
    </w:p>
    <w:p w:rsidR="00BE3B0B" w:rsidRDefault="00BE3B0B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 – 09.30           фронтальное логопедическое занятие</w:t>
      </w:r>
    </w:p>
    <w:p w:rsidR="00BE3B0B" w:rsidRPr="00BE3B0B" w:rsidRDefault="00BE3B0B" w:rsidP="00BE3B0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– 10.30</w:t>
      </w:r>
      <w:r w:rsidR="00B675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Pr="0084182E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0524D3" w:rsidRPr="0084182E" w:rsidRDefault="00BE3B0B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11.30           заполнение домашних</w:t>
      </w:r>
      <w:r w:rsidRPr="0084182E">
        <w:rPr>
          <w:rFonts w:ascii="Times New Roman" w:hAnsi="Times New Roman" w:cs="Times New Roman"/>
          <w:sz w:val="28"/>
          <w:szCs w:val="28"/>
        </w:rPr>
        <w:t xml:space="preserve"> тетрадей</w:t>
      </w:r>
    </w:p>
    <w:p w:rsidR="000524D3" w:rsidRPr="0084182E" w:rsidRDefault="00BE3B0B" w:rsidP="00D106D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– 12.0</w:t>
      </w:r>
      <w:r w:rsidR="000524D3" w:rsidRPr="0084182E">
        <w:rPr>
          <w:rFonts w:ascii="Times New Roman" w:hAnsi="Times New Roman" w:cs="Times New Roman"/>
          <w:sz w:val="28"/>
          <w:szCs w:val="28"/>
        </w:rPr>
        <w:t>0</w:t>
      </w:r>
      <w:r w:rsidR="00B675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работа с</w:t>
      </w:r>
      <w:r w:rsidRPr="0084182E">
        <w:rPr>
          <w:rFonts w:ascii="Times New Roman" w:hAnsi="Times New Roman" w:cs="Times New Roman"/>
          <w:sz w:val="28"/>
          <w:szCs w:val="28"/>
        </w:rPr>
        <w:t xml:space="preserve"> педагогами</w:t>
      </w:r>
    </w:p>
    <w:p w:rsidR="000524D3" w:rsidRDefault="000524D3" w:rsidP="00B708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7555" w:rsidRDefault="00B67555" w:rsidP="00B708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67555" w:rsidRPr="00BE3B0B" w:rsidRDefault="00B67555" w:rsidP="00B7085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  <w:sectPr w:rsidR="00B67555" w:rsidRPr="00BE3B0B" w:rsidSect="00430101">
          <w:type w:val="continuous"/>
          <w:pgSz w:w="11906" w:h="16838"/>
          <w:pgMar w:top="709" w:right="849" w:bottom="709" w:left="1134" w:header="708" w:footer="708" w:gutter="0"/>
          <w:cols w:space="708"/>
          <w:docGrid w:linePitch="360"/>
        </w:sectPr>
      </w:pPr>
    </w:p>
    <w:p w:rsidR="00B67555" w:rsidRDefault="00B67555" w:rsidP="001E295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67555" w:rsidRDefault="00B67555" w:rsidP="001E295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E2954" w:rsidRDefault="001E2954" w:rsidP="001E295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3</w:t>
      </w:r>
    </w:p>
    <w:p w:rsidR="00023652" w:rsidRDefault="00023652" w:rsidP="001E2954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76A03" w:rsidRDefault="00976A03" w:rsidP="00976A0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Pr="0097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Примерный перспективный календарно – тематический план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97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коррекционной работы </w:t>
      </w:r>
    </w:p>
    <w:p w:rsidR="00976A03" w:rsidRPr="00976A03" w:rsidRDefault="00976A03" w:rsidP="00976A0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 детьми 5 – 6 лет с ОНР</w:t>
      </w: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t>Сентябрь</w:t>
      </w:r>
    </w:p>
    <w:tbl>
      <w:tblPr>
        <w:tblpPr w:leftFromText="180" w:rightFromText="180" w:vertAnchor="text" w:horzAnchor="margin" w:tblpX="250" w:tblpY="6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425"/>
        <w:gridCol w:w="1276"/>
        <w:gridCol w:w="2268"/>
        <w:gridCol w:w="5245"/>
        <w:gridCol w:w="4110"/>
        <w:gridCol w:w="1560"/>
      </w:tblGrid>
      <w:tr w:rsidR="00976A03" w:rsidRPr="00976A03" w:rsidTr="00976A03">
        <w:trPr>
          <w:cantSplit/>
          <w:trHeight w:val="2117"/>
        </w:trPr>
        <w:tc>
          <w:tcPr>
            <w:tcW w:w="534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5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425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Диффер</w:t>
            </w:r>
            <w:proofErr w:type="spellEnd"/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. звуков</w:t>
            </w:r>
          </w:p>
        </w:tc>
        <w:tc>
          <w:tcPr>
            <w:tcW w:w="1276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фонематического восприятия, навыков звукового анализа и синтеза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Накопление словарного запаса,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словообразование</w:t>
            </w:r>
          </w:p>
        </w:tc>
        <w:tc>
          <w:tcPr>
            <w:tcW w:w="4110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Развитие грамматического строя 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и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связной речи</w:t>
            </w:r>
          </w:p>
        </w:tc>
        <w:tc>
          <w:tcPr>
            <w:tcW w:w="1560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Мелкая моторика</w:t>
            </w:r>
          </w:p>
        </w:tc>
      </w:tr>
      <w:tr w:rsidR="00976A03" w:rsidRPr="00976A03" w:rsidTr="00976A03">
        <w:trPr>
          <w:trHeight w:val="166"/>
        </w:trPr>
        <w:tc>
          <w:tcPr>
            <w:tcW w:w="5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Обсле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дование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286"/>
        </w:trPr>
        <w:tc>
          <w:tcPr>
            <w:tcW w:w="5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Обсле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дование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422"/>
        </w:trPr>
        <w:tc>
          <w:tcPr>
            <w:tcW w:w="5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Детский сад.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Игрушки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Развитие слухового внимания на материале неречевых звуков (музыкальные, звучащие игрушки, хлопки).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Различать на слух длинное и короткое слово (кот - электричка).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 группа, режим, кухня, раздевалка, спальня, игровая, кабинет, туалет, прачечная,  повар, музыкальный зал, воспитатель, логопед, заведующая, дворник, сторож  т.д.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-прилагательные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 игрушечный, детский, взрослый, деревянный, резиновый, плюшевый, металлический, пластмассовый.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играть, клеить, заниматься, гулять, собирать, спать, здороваться, прощаться.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обращения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имена, отчества работников детского сада.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-наречия: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уютно, нарядно, тепло.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D71388" w:rsidP="00976A03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глаголов от существительных </w:t>
            </w:r>
            <w:r w:rsidR="00976A03"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 – воспитывает, повар – варит),</w:t>
            </w:r>
          </w:p>
          <w:p w:rsidR="00976A03" w:rsidRPr="00976A03" w:rsidRDefault="00976A03" w:rsidP="00976A03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существительных с </w:t>
            </w:r>
            <w:proofErr w:type="spellStart"/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ласкательными суффиксами.</w:t>
            </w:r>
          </w:p>
        </w:tc>
        <w:tc>
          <w:tcPr>
            <w:tcW w:w="4110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Уточнить знания детей об игрушках: название, составные части, цвет, материал.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-Закрепить умение согласовывать имена существительные с притяжательными местоимениями.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-Отработка падежных окончаний имен существительных единственного числа.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-Преобразование существительных в именительном падеже единственного числа во множественное число.</w:t>
            </w:r>
          </w:p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-Составление рассказа «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Моя любимая игрушка», «Что мы делаем в детском саду»?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стихотворения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Э. Успенского «Разгром». Беседа по прочитанному.</w:t>
            </w:r>
          </w:p>
        </w:tc>
        <w:tc>
          <w:tcPr>
            <w:tcW w:w="1560" w:type="dxa"/>
          </w:tcPr>
          <w:p w:rsidR="00976A03" w:rsidRPr="00976A03" w:rsidRDefault="00D71388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Пальчиковая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«Я с игрушками играю»</w:t>
            </w:r>
          </w:p>
        </w:tc>
      </w:tr>
      <w:tr w:rsidR="00976A03" w:rsidRPr="00976A03" w:rsidTr="00976A03">
        <w:trPr>
          <w:trHeight w:val="3665"/>
        </w:trPr>
        <w:tc>
          <w:tcPr>
            <w:tcW w:w="5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Семья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Разработка речевого аппарата, подготовка к постановке звуков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(проведение общей и специальной артикуляционной гимнастики).</w:t>
            </w:r>
          </w:p>
          <w:p w:rsidR="00976A03" w:rsidRPr="00D71388" w:rsidRDefault="00D71388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Передача 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 xml:space="preserve">ритмического рисунка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слова</w:t>
            </w:r>
            <w:r w:rsidR="00976A03" w:rsidRPr="00D71388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-- --- --- --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существительные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:семья, мама,  папа, брат, сестра, дочь, сын, дядя, тётя. бабушка, дедушка, внук, внучка, друг.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заботиться, любить, дружить.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прилагательные: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младший, старший, старый, молодой, дружная, ласковая, любимая, дорогая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притяжательных прилагательных</w:t>
            </w:r>
            <w:r w:rsidR="00D71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(мамина, бабушкин),</w:t>
            </w:r>
          </w:p>
          <w:p w:rsidR="00976A03" w:rsidRPr="00976A03" w:rsidRDefault="00976A03" w:rsidP="00976A03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сравнительной степени прилагательных (старше, моложе и т.д.),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семья, гость, друг.</w:t>
            </w:r>
          </w:p>
        </w:tc>
        <w:tc>
          <w:tcPr>
            <w:tcW w:w="4110" w:type="dxa"/>
          </w:tcPr>
          <w:p w:rsidR="00976A03" w:rsidRPr="00976A03" w:rsidRDefault="00976A03" w:rsidP="00976A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Уточнить и систематизировать знания детей о семье, познакомить с ролевыми отношениями в семье, обязанностями членов семьи.</w:t>
            </w:r>
          </w:p>
          <w:p w:rsidR="00976A03" w:rsidRPr="00976A03" w:rsidRDefault="00D71388" w:rsidP="00976A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-Закрепить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употребление в речи полных имен и уменьшительных, образованных от собственного имени.</w:t>
            </w:r>
          </w:p>
          <w:p w:rsidR="00976A03" w:rsidRPr="00976A03" w:rsidRDefault="00976A03" w:rsidP="00976A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Усвоение и употребление сущ. в </w:t>
            </w:r>
          </w:p>
          <w:p w:rsidR="00976A03" w:rsidRPr="00976A03" w:rsidRDefault="00976A03" w:rsidP="00976A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Р. п., мн. ч. (сестра – сестер).</w:t>
            </w:r>
          </w:p>
          <w:p w:rsidR="00976A03" w:rsidRPr="00976A03" w:rsidRDefault="00976A03" w:rsidP="00976A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сказки «Кукушка», обр. </w:t>
            </w:r>
          </w:p>
          <w:p w:rsidR="00976A03" w:rsidRPr="00976A03" w:rsidRDefault="00976A03" w:rsidP="00976A0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К.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Шаврова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 Беседа по прочитанному.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-Составление рассказа «Семейный ужин» по серии сюжетных картин.</w:t>
            </w:r>
          </w:p>
        </w:tc>
        <w:tc>
          <w:tcPr>
            <w:tcW w:w="1560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 гимнастика «Семья»</w:t>
            </w:r>
          </w:p>
        </w:tc>
      </w:tr>
    </w:tbl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t>Октябрь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6"/>
        <w:gridCol w:w="1275"/>
        <w:gridCol w:w="2268"/>
        <w:gridCol w:w="5245"/>
        <w:gridCol w:w="4111"/>
        <w:gridCol w:w="1559"/>
      </w:tblGrid>
      <w:tr w:rsidR="00976A03" w:rsidRPr="00976A03" w:rsidTr="00976A03">
        <w:trPr>
          <w:trHeight w:val="558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Сад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фрукты, ягоды.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Развитие общего внимания и понимания речи.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Продолжать работу по воспитанию правильного физиологического и речевого дыхания, используя упражнения, отработанные в средней группе.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фрукты; яблоко, груша, слива, лимон, апельсин, мандарин, сад, дерево, арбуз, вишня, компот, варенье.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спелый, сочный, ароматный, гладкий, красный, оранжевый, желтый, зеленый, синий, фиолетовый, розовый, малиновый, вишневый, круглый, овальный.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зреть, собирать, убирать, заготавливать.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х от существительных (яблочный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</w:p>
          <w:p w:rsidR="00976A03" w:rsidRPr="00976A03" w:rsidRDefault="00D71388" w:rsidP="00976A0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приставочных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 (срезать, порезать, обрезать),</w:t>
            </w:r>
          </w:p>
          <w:p w:rsidR="00976A03" w:rsidRPr="00976A03" w:rsidRDefault="00976A03" w:rsidP="00976A0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(садовод).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косточка, кисть.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Закрепить и расширить обобщенные представления о фруктах и ягодах, о сборе урожая, о заготовке и фруктов на зиму.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-Образование мн. числа существительных от ед. в И. п. и Р. п. (слива – сливы – слив).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-Согласование числительных с существи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тельными в роде, числе и падеже (один персик, два персика)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-Упражнять в составлении предложений с предло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гом «из» (Варенье из винограда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.)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-Практическое усвоение глаголов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3 л., ед. числа, наст. времени (она взяла, он взял).</w:t>
            </w:r>
          </w:p>
          <w:p w:rsidR="00976A03" w:rsidRPr="00976A03" w:rsidRDefault="00D71388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-Составление описательного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рассказа о фрукте по картинному плану.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рассказа Л. Толстого «Косточка». 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Пальчиковая 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гимнастика 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«Будем мы варить компот»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4591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Огород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овощи</w:t>
            </w:r>
          </w:p>
        </w:tc>
        <w:tc>
          <w:tcPr>
            <w:tcW w:w="2268" w:type="dxa"/>
          </w:tcPr>
          <w:p w:rsidR="00976A03" w:rsidRPr="00976A03" w:rsidRDefault="00D71388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Дать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представление о гласных звуках.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выделении начального  ударного  гласного  [а], в слогах и словах.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-существительные: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овощи,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помидор, огурец, лук, морко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вь, капуста, свекла, картофель;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груша, огород, грядка.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спелый, сочный, гладкий.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зреть, собирать, убирать, варить, заготавливать, жарить, консервировать.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-наречия: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вкусно, полезно.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х от существительных (морковный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.),</w:t>
            </w:r>
          </w:p>
          <w:p w:rsidR="00976A03" w:rsidRPr="00976A03" w:rsidRDefault="00D71388" w:rsidP="00976A0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приставочных глаголов (срезать,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76A03" w:rsidRPr="00976A03" w:rsidRDefault="00976A03" w:rsidP="00976A0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относительных при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лагательных (картофельное пюре,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огород, овощи.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салат, лук.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Закрепить и расш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ирить обобщенные представления об овощах,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сб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оре урожая, о заготовке овощей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на зиму.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-Образование существительных с уменьшительно-ласкательным суффиксом.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-Образование существительных в разных падежах: Р. п. мн. </w:t>
            </w:r>
            <w:r w:rsidR="00D71388" w:rsidRPr="00976A03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(Чего в 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огороде много? Огурцов, моркови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.),</w:t>
            </w:r>
          </w:p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-Т. п ед. ч. и мн. ч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(Капельки росы 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лестели на помидорах, огурцах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</w:p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-Дифференциация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 совершенного и несовершенного вида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собирают – собрали).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и пересказ рассказа «Богатый урожай с использованием сюжетных картинок. (по пособию О.С.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«Хозяйка однажды с базара пришла»</w:t>
            </w:r>
          </w:p>
        </w:tc>
      </w:tr>
      <w:tr w:rsidR="00976A03" w:rsidRPr="00976A03" w:rsidTr="00976A03">
        <w:trPr>
          <w:trHeight w:val="3533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Деревья.  Кустарники.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выделении начального  ударного  гласного  [у], в слогах и словах.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береза, рябина, дуб, клен, ель, осина, сосна, кора, ствол, корни, ветви, шишка, хвоя, лес.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тонкий, белоствольный, могучий, раскидистый, вечнозеленый, лиственный, хвойный.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прилагательных от существительных (березовый…),</w:t>
            </w:r>
          </w:p>
          <w:p w:rsidR="00976A03" w:rsidRPr="00976A03" w:rsidRDefault="00976A03" w:rsidP="00976A0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приставочных глаголов (посадим, пересадим).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лист, игла, шишка, сережка.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лес, дуб, дерево.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Закрепить названия деревьев, их строение, внешние признаки, умение различать деревья по листьям, плодам, семенам, стволам. Сформировать представление о многолетних и однолетних растениях.</w:t>
            </w:r>
          </w:p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-Закрепить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упот</w:t>
            </w:r>
            <w:r w:rsidR="007A14BE">
              <w:rPr>
                <w:rFonts w:ascii="Times New Roman" w:eastAsiaTheme="minorHAnsi" w:hAnsi="Times New Roman"/>
                <w:sz w:val="24"/>
                <w:szCs w:val="24"/>
              </w:rPr>
              <w:t>ребление в речи предлога «с» (</w:t>
            </w:r>
            <w:proofErr w:type="gramStart"/>
            <w:r w:rsidR="007A14BE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="007A14B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каког</w:t>
            </w:r>
            <w:r w:rsidR="007A14BE">
              <w:rPr>
                <w:rFonts w:ascii="Times New Roman" w:eastAsiaTheme="minorHAnsi" w:hAnsi="Times New Roman"/>
                <w:sz w:val="24"/>
                <w:szCs w:val="24"/>
              </w:rPr>
              <w:t>о дерева лист?  Лист с березы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-Составление сравнительно – описательных рассказов «Куст – дерево», «Сосна - ель».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стихотворений С. Есенина «Черемуха», «Береза». 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«Будем листики считать»</w:t>
            </w:r>
          </w:p>
        </w:tc>
      </w:tr>
      <w:tr w:rsidR="00976A03" w:rsidRPr="00976A03" w:rsidTr="00976A03">
        <w:trPr>
          <w:trHeight w:val="131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Осень.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Грибы.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выделении начального  ударного  гласного  [о], в слогах и словах.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осень,  дождь, туман, слякоть, ветер, туча, лист, листопад; мухомор, боровик, подосиновик, лисичка; гриб,  ножка, шляпка.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  хмурый, дождливый, ненастный, пасмурный, ясный, короткий, длинный; ядовитый, съедобный.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идти, дуть, желтеть, опадать; собирать, прятаться, висеть.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наречия: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пасмурно, солнечно, ветрено, дождливо, ясно.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D71388" w:rsidP="00976A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от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словосочетаний (день с солнцем – солнечный),</w:t>
            </w:r>
          </w:p>
          <w:p w:rsidR="00976A03" w:rsidRPr="00976A03" w:rsidRDefault="00976A03" w:rsidP="00976A03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существительных от существительных (гриб – грибник, ягоды – ягодник).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ножка, шляпка.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гриб, лист.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Сформировать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представление об осени как времени года, о существенных признаках сезона: похолодании, сокращении светового дня, холодных затяжных осадках.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Тренировать в составлении предложений с предлогами «за», «в»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(Пойдём в лес за грибами, за   Соберем урожай 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оставление рассказа по картине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«Докажи, что на картине осень».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стихотворения Л. Толстого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 Осень, обсыпается весь наш бедный сад…» 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Пальчиковая 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«Вышел дождик погулять»</w:t>
            </w:r>
          </w:p>
        </w:tc>
      </w:tr>
    </w:tbl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t>Ноябрь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6"/>
        <w:gridCol w:w="1275"/>
        <w:gridCol w:w="2268"/>
        <w:gridCol w:w="5245"/>
        <w:gridCol w:w="4111"/>
        <w:gridCol w:w="1559"/>
      </w:tblGrid>
      <w:tr w:rsidR="00976A03" w:rsidRPr="00976A03" w:rsidTr="00976A03">
        <w:trPr>
          <w:trHeight w:val="3860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</w:p>
        </w:tc>
        <w:tc>
          <w:tcPr>
            <w:tcW w:w="426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Перелёт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ные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2268" w:type="dxa"/>
          </w:tcPr>
          <w:p w:rsidR="00976A03" w:rsidRPr="00976A03" w:rsidRDefault="00D71388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Дать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представление о согласных звуках. Упражнять в подборе слов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на звук [м].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-существительные: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скворец, ласточка, жаворонок, журавль, соловей, стриж, грач, гнездо, крыло, хвост, клюв, лапа, перья, клин, стая.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звонкий, голосистый, перелетные, насекомоядные.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прилетать, вить, выводить, высиживать, щебетать.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976A03" w:rsidRPr="00976A03" w:rsidRDefault="00976A03" w:rsidP="00976A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приставочных глаголов (улетел, прилетел),</w:t>
            </w:r>
          </w:p>
          <w:p w:rsidR="00976A03" w:rsidRPr="00976A03" w:rsidRDefault="00976A03" w:rsidP="00976A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с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уменьшительно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– ласкательными суффиксами,</w:t>
            </w:r>
          </w:p>
          <w:p w:rsidR="00976A03" w:rsidRPr="00976A03" w:rsidRDefault="00976A03" w:rsidP="00976A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(длинношеяя, водоплавающая).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птица, корм, гнездо.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перелетными птицами, закрепить их внешние признаки. Уточнить понятия «перелетные», «водоплавающие».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-Тренировать в согласовании существительных и прилагательных (соловей – голосистый),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-Образовании существительных Р. п. мн. ч. (</w:t>
            </w:r>
            <w:proofErr w:type="gram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лесу много стрижей, скворцов,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-Составление рассказа – описания по схеме.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Чтение рассказа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Пернатые друзья», беседа по прочитанному </w:t>
            </w:r>
          </w:p>
          <w:p w:rsidR="00976A03" w:rsidRPr="00976A03" w:rsidRDefault="00915E75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(по О. С.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«Птички»</w:t>
            </w:r>
          </w:p>
        </w:tc>
      </w:tr>
      <w:tr w:rsidR="00976A03" w:rsidRPr="00976A03" w:rsidTr="00976A03">
        <w:trPr>
          <w:trHeight w:val="1136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Домаш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Подготовка   к усвоению элементарных навыков звукового анализа и синтеза (анализ звуковых сочетаний типа: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ам</w:t>
            </w:r>
            <w:proofErr w:type="spellEnd"/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ма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Дать представление о гласных звуках как о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слогообразующих. Ввести  понятие «слог».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Ввести в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: птицы,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курица, петух, цыпленок, утка, селезень, утенок, гусь, гусыня, гусенок, индюк, индюшка, индюшонок, курятник, птичник, крыло, клюв, лапы, шея, хвост, гребень, перепонки, птенцы наседка.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маленький, заботливая, пушистый.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кукарекать, кудахтать, пищать, крякать, гоготать, высиживать, шипеть, плавать.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976A03" w:rsidRPr="00976A03" w:rsidRDefault="00976A03" w:rsidP="00976A0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прилагательных 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(утка - утиный),</w:t>
            </w:r>
          </w:p>
          <w:p w:rsidR="00976A03" w:rsidRPr="00976A03" w:rsidRDefault="00976A03" w:rsidP="00976A0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 от звукоподражаний (гоготать),</w:t>
            </w:r>
          </w:p>
          <w:p w:rsidR="00976A03" w:rsidRPr="00976A03" w:rsidRDefault="00976A03" w:rsidP="00976A0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(птицефабрика, белоголовый),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курица, петух.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крыло,  гребень.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Уточнить названия домашних птиц, их внешние признаки, повадки, чем питаются, как голос подают, какую пользу приносят.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-Тренировать в образовании существительных мн. ч. И. п. и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Р. П.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(Утка – утки – уток),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-Сравнительной степени прилагательных (Хвост петуха красивее, чем у курицы).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-Составлять описательный рассказ о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домашних птицах по картинному плану.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ра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 xml:space="preserve">ссказа Г. Юдина «Цыпленок </w:t>
            </w:r>
            <w:proofErr w:type="spellStart"/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>Цып</w:t>
            </w:r>
            <w:proofErr w:type="spellEnd"/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 xml:space="preserve">».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Беседа по прочитанному.</w:t>
            </w:r>
          </w:p>
        </w:tc>
        <w:tc>
          <w:tcPr>
            <w:tcW w:w="1559" w:type="dxa"/>
          </w:tcPr>
          <w:p w:rsidR="00976A03" w:rsidRPr="00976A03" w:rsidRDefault="00D71388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Пальчиковая гимнастика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«Домашние птицы и их птенцы».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1835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Домаш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Упражнять в подборе слов на</w:t>
            </w:r>
          </w:p>
          <w:p w:rsidR="00976A03" w:rsidRPr="00976A03" w:rsidRDefault="00D71388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звук [х]. Анализ звуковых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сочетаний типа </w:t>
            </w:r>
            <w:r w:rsidR="00976A03"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ах, ха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Ввести 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корова, лошадь, коза, овца, кошка, собака, котенок, щенок, свинья, жеребенок, ягненок, рога, лапки, вымя, щетина, пятачок, грива, морда, хлев, доярка.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маленький, заботливая, пушистый.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х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одит, грызет,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лакает;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мычит, мяукает, хрюкает, ржет,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лает, блеет, рычит.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976A03" w:rsidRPr="00976A03" w:rsidRDefault="00976A03" w:rsidP="00976A0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от существительных 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(коза - козий),</w:t>
            </w:r>
          </w:p>
          <w:p w:rsidR="00976A03" w:rsidRPr="00976A03" w:rsidRDefault="00976A03" w:rsidP="00976A0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 от звукоподражаний (мычать),</w:t>
            </w:r>
          </w:p>
          <w:p w:rsidR="00976A03" w:rsidRPr="00976A03" w:rsidRDefault="00976A03" w:rsidP="00976A03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приставочных глаголов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(прискакать – ускакать).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корова, теленок, конь.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Расш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ирить и углубить представления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детей о домашних животных, их детенышах. Выделить особенности внешнего вида, их поведения, значения в жизни человека.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-Обучать постановке вопросов: Чей? Чья? Чьё? Чьи?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-Тренировать в составлении предложений с предлогами «для», «у». (Кость   для собаки.</w:t>
            </w:r>
          </w:p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коровы - теленок.) </w:t>
            </w:r>
          </w:p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-Составлять 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>рассказ по сюжетной картине «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В живом уголке»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(по пособию О. 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рассказа К. Паустовского «Кот ворюга».  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стика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«Домашние животные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и их детеныши».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6A03" w:rsidRPr="00976A03" w:rsidTr="00D1616F">
        <w:trPr>
          <w:trHeight w:val="557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Тренировать в различии гласных и согласных звуков. Упражнять в подборе слов на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звук [н]. Анализ звуковых сочетаний типа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ан, на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Ввести в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-существительные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медведь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, лиса, еж, заяц, белка, волк, 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>барсук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; берлога, дупло, нора; запасы, сено, пойло; шуба, мех; крокодил, слон, кенгуру, жираф, бегемот, лев, тигр, носорог, обезьяна, 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 xml:space="preserve">зебра, морж, тюлень, песец, белый медведь,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слоненок,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-прилагательные: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 опасный, хищный, травоядный, трусливый, хитрый, неуклюжий, маленький, северный,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зимовать, питаться, запасать; лежать, плыть, доставать, нападать, глотать, носить, ухаживать, жевать, кормить.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976A03" w:rsidRPr="00976A03" w:rsidRDefault="00976A03" w:rsidP="00976A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с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уменьшительно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– ласкательными суффиксами,</w:t>
            </w:r>
          </w:p>
          <w:p w:rsidR="00976A03" w:rsidRPr="00976A03" w:rsidRDefault="00976A03" w:rsidP="00976A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(толстокожий, длиннохвостый),</w:t>
            </w:r>
          </w:p>
          <w:p w:rsidR="00976A03" w:rsidRPr="00976A03" w:rsidRDefault="00976A03" w:rsidP="00976A03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прилагательных от существительных 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(заяц - заячий),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заяц, морж.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Расширить представления детей о диких животных наших лесов, установить связи между внешним видом, поведением животных и условиями зимнего сезона.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-Усво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ение и правильное употребление предлога «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в» (Лиса живёт в норе).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-Согласование существительных с глаголами.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-Составление описания-загадки о животном с использованием прилагательных.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литературной сказки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В. Бажова «Серебряное копытце».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-Пересказ текста рассказа по</w:t>
            </w:r>
          </w:p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В. Бианки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«Прячутся»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( по пособию О. 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76A03" w:rsidRPr="00976A03" w:rsidRDefault="00D71388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Лого ритмическая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физкульт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минутка  «Как - то раз лесной тропой»</w:t>
            </w:r>
          </w:p>
        </w:tc>
      </w:tr>
    </w:tbl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t>Декабрь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6"/>
        <w:gridCol w:w="1275"/>
        <w:gridCol w:w="2268"/>
        <w:gridCol w:w="5245"/>
        <w:gridCol w:w="4111"/>
        <w:gridCol w:w="1559"/>
      </w:tblGrid>
      <w:tr w:rsidR="00976A03" w:rsidRPr="00976A03" w:rsidTr="00976A03">
        <w:trPr>
          <w:trHeight w:val="570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ДТ</w:t>
            </w: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Тренировать в различии гласных и согласных звуков. Упражнять в подборе слов на звук[т]. Анализ звуковых сочетаний типа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A14BE"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</w:t>
            </w:r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т</w:t>
            </w:r>
            <w:proofErr w:type="spellEnd"/>
            <w:r w:rsidR="007A14BE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та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76A03" w:rsidRPr="00976A03" w:rsidRDefault="00D71388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Договаривание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слов (КО. БИН.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).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понятием «слово»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зима, снег, снежинка, хлопья, крупка, метель, вьюга, поземка, снегопад, гололед, снегопад, сугроб, узор, позёмка, пурга, мороз, декабрь, январь, февраль.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холодный, блестящий,, белый, пушистый, морозный, искристый, хрупкий, рыхлый, мокрый.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замерзать, покрывать, выпадать, завывать, заметать, кружиться, блестеть, искриться, хрустеть.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прилагательных 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(зима – зимний),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приставочных глаголов (слепить, вылепить),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(снегопад, гололёд).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слов: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зима, мороз, лед.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каток.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Углубить представления детей о зиме, о состоянии погоды зимой, о явлениях зимней природы,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-Практическое усвоение относительных прилагательных и притяжательных местоимений.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-Закрепление навыка составления предложений по опорным словам.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рассказа Н. Носова «На горке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»,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составление рассказа по серии сюжетных картин.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стихотворения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И. Никитина «Встреча зимы». 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«Зимние забавы»</w:t>
            </w:r>
          </w:p>
        </w:tc>
      </w:tr>
      <w:tr w:rsidR="00976A03" w:rsidRPr="00976A03" w:rsidTr="00976A03">
        <w:trPr>
          <w:trHeight w:val="276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Зимую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щие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Тренировать в различии гласных и согласных звуков. Упражнять в подборе слов на звук [п]. 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звуковых сочетаний типа </w:t>
            </w:r>
          </w:p>
          <w:p w:rsidR="00976A03" w:rsidRPr="00976A03" w:rsidRDefault="00D71388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ап</w:t>
            </w:r>
            <w:r w:rsidR="00976A03"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па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. Запоминать и воспроизводить слоговой ряд из разных гласных и одинаковых согласных звуков: </w:t>
            </w:r>
            <w:proofErr w:type="spellStart"/>
            <w:r w:rsidR="00976A03"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папопу</w:t>
            </w:r>
            <w:proofErr w:type="spellEnd"/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существительные: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ворона, сорока, воробей, снегирь, синица, голубь, кормушка, корм.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зи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мующие, драчливый, шустрый,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голодный, замерзший, резвый.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кормить, сыпать, клевать, прилетать, каркать, чирикать, ворковать, стрекотать.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притяжательных прилагательных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(вороний хвост),</w:t>
            </w:r>
          </w:p>
          <w:p w:rsidR="00976A03" w:rsidRPr="00976A03" w:rsidRDefault="00D71388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(приставочных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(спорхнул, упорхнул),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(неподвижный).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ворона, кукушка.</w:t>
            </w:r>
          </w:p>
        </w:tc>
        <w:tc>
          <w:tcPr>
            <w:tcW w:w="4111" w:type="dxa"/>
            <w:vAlign w:val="center"/>
          </w:tcPr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Познакомить детей с зимующими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птицами, закрепить их внешние признаки.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Сформировать представление о повадках зимующих птиц, их поведении в разную погоду.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-Практи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ческое усвоение предлогов «За»,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«В», «На», «Под».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-Заучивание стихотворения о зимующих птицах по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мнемотаблице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художественного произведения Е.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Чарушина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«Воробей». Беседа.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«Птичья столовая»</w:t>
            </w:r>
          </w:p>
        </w:tc>
      </w:tr>
      <w:tr w:rsidR="00976A03" w:rsidRPr="00976A03" w:rsidTr="00D1616F">
        <w:trPr>
          <w:trHeight w:val="11897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Одежда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Обувь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Головные уборы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Тренировать в различии гласных и согласных звуков. Упражнять в подборе слов на звук [б]. Анализ звуковых сочетаний типа: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аб</w:t>
            </w:r>
            <w:proofErr w:type="spellEnd"/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 ба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  Запоминать и воспроизводить слоговой ряд из разных гласных и одинаковых согласных звуков: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бобуба</w:t>
            </w:r>
            <w:proofErr w:type="spellEnd"/>
            <w:r w:rsidRPr="00976A03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. </w:t>
            </w:r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Из разных сог</w:t>
            </w:r>
            <w:r w:rsidR="00D71388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ласных и одинаковых гласных: па - </w:t>
            </w:r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ба, </w:t>
            </w:r>
            <w:proofErr w:type="spellStart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бо</w:t>
            </w:r>
            <w:proofErr w:type="spellEnd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-по- </w:t>
            </w:r>
            <w:proofErr w:type="spellStart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бо</w:t>
            </w:r>
            <w:proofErr w:type="spellEnd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tabs>
                <w:tab w:val="left" w:pos="6804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Активно развивать интонационную выразительность  речи, тембровую окраску голоса в инсценировках, ролевых  играх.</w:t>
            </w:r>
          </w:p>
        </w:tc>
        <w:tc>
          <w:tcPr>
            <w:tcW w:w="5245" w:type="dxa"/>
          </w:tcPr>
          <w:p w:rsidR="00976A03" w:rsidRPr="00D71388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Ввести в активный словарь: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-существительные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одежда, обувь,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комбинезон, плащ, пальто, куртка, платье, брюки, рубашка, кофта, шорты, майка, трусы, свитер, сарафан, шапка, шляпа, фуражка, панама, кепка, поля, козырек, обувь, сапоги, ботинки, кроссовки, туфли, босоножки, сандалии, тапки, кожа, резина, замша, мех, сапожник, молния, голенище, стелька, язычок, модельер, закройщик, швея, манжет, воротник, рукав, подол.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-прилагательные: 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шерстяной, шелковый,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теплы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й, удобный; резиновый, кожаный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замшевый, зимняя, летняя, демисезонная, мужская, женская, детская, повседневная, праздничная.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носить, надевать, одевать, обувать, шить, гладить, вешать, стирать, застегивать, завязывать.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существительных от существительных (сапог – сапожник),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прилагательных от словосочетаний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(ткань в полоску – полосатая),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прилагательных 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(шелк – шелковый).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я</w:t>
            </w:r>
            <w:r w:rsidR="007A14BE">
              <w:rPr>
                <w:rFonts w:ascii="Times New Roman" w:eastAsiaTheme="minorHAnsi" w:hAnsi="Times New Roman"/>
                <w:sz w:val="24"/>
                <w:szCs w:val="24"/>
              </w:rPr>
              <w:t xml:space="preserve">зычок, носок, козырек, молния,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иголка.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шляпа, сапоги.</w:t>
            </w:r>
          </w:p>
        </w:tc>
        <w:tc>
          <w:tcPr>
            <w:tcW w:w="4111" w:type="dxa"/>
          </w:tcPr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Уточнить и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расширить представления детей об окружающих предметах и их назначении (об одежде, обуви, материалах, из которых они сделаны.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-Учить сравнивать, группировать, классифицировать предметы.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-Усвоение рода имен существительных.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 Тренировать в подборе к существительным   притяжательных местоимений (мой, моя, мое, мои) и их согласование в роде и числе.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-Закрепление правильного употребления сущ. в Р. п. ед. ч. с п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редлогом «без» (Платье без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-Составление сравнительно – описательных рассказов «Сапоги – босоножки».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«Рубашка – платье».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рассказа Н. Носова «Живая шляпа». 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«Стирка»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4282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Новогод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праздни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Упражнят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ь детей в выделении начального ударного гласного [и]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 слогах и словах.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звуковых сочетаний типа</w:t>
            </w:r>
            <w:r w:rsidR="00D71388">
              <w:rPr>
                <w:rFonts w:ascii="Times New Roman" w:eastAsiaTheme="minorHAnsi" w:hAnsi="Times New Roman"/>
                <w:iCs/>
                <w:sz w:val="24"/>
                <w:szCs w:val="24"/>
              </w:rPr>
              <w:t>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ми, ни, </w:t>
            </w:r>
            <w:proofErr w:type="spellStart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ти</w:t>
            </w:r>
            <w:proofErr w:type="spellEnd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, пи, би.</w:t>
            </w:r>
          </w:p>
          <w:p w:rsidR="00976A03" w:rsidRPr="00976A03" w:rsidRDefault="00D71388" w:rsidP="00976A03">
            <w:pPr>
              <w:tabs>
                <w:tab w:val="left" w:pos="6804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Дать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 о согласных твердых и мягких. Тренировать в различии на слух твёрдых и мягких согласных.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Ввести в активный словарь: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 праздник, украшение, елка, карнавал, серпантин, гирлянда, Дед Мороз, Снегурочка, подарок, гость, поздравление;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новогодний, красивый, нарядный, веселый;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 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выступать, поздравлять, дарить, украшать, наряжать, веселиться,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существительные в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Р.п.мн.ч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.(много игрушек, подарков),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согласование числительных и существительных в роде, числе и падеже (одна звезда, две звезды,….),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Закре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пить знания детей о </w:t>
            </w:r>
            <w:proofErr w:type="spellStart"/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новогодних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праздниках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 Заучивание стихотворений к новогоднему утреннику.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рассказа С. Георгиева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«Я спас Деда Мороза».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Беседа по прочитанному.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Составление рассказа по серии сюжетных картин «Новый год на пороге» (по пособию О.С.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«Наряжаем ёлочку»</w:t>
            </w:r>
          </w:p>
        </w:tc>
      </w:tr>
    </w:tbl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t>Январь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6"/>
        <w:gridCol w:w="1275"/>
        <w:gridCol w:w="2268"/>
        <w:gridCol w:w="5245"/>
        <w:gridCol w:w="4111"/>
        <w:gridCol w:w="1559"/>
      </w:tblGrid>
      <w:tr w:rsidR="00976A03" w:rsidRPr="00976A03" w:rsidTr="00976A03">
        <w:trPr>
          <w:trHeight w:val="1015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Каникулы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Обсле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дование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5806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Закрепить умение находить место звука в слове (начало слова).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-существительные: 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продукты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колбаса, мясо, курятина, свинина, говядина, сосиски, молоко, сметан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а, кефир, йогурт, сыр, творог,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хлеб, батон, булка, лаваш, бублики, сухари, рогалики, конфеты, печенье, пряники, шоколад, зефир, соль, сахар, мука, крупы, гречка, манка, пшено, рис, горох, макароны, бакалея, рыба, раки, крабы, кальмары, креветки, консервы.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прилагательные: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мясной, молочный, рыбный, хлебный, кондитерский, полезный, горячий, свежий.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-глаголы: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завтракать, обедать, ужинать, покупать.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976A03" w:rsidRPr="00976A03" w:rsidRDefault="00976A03" w:rsidP="00976A0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Прилагательных 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(мука – мучной),</w:t>
            </w:r>
          </w:p>
          <w:p w:rsidR="00976A03" w:rsidRPr="00976A03" w:rsidRDefault="00976A03" w:rsidP="00976A0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Прилагательных от словосочетаний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(мясо свиньи – свинина),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соль, сахар, сыр, мука, чай, хлеб, кофе.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Уточнить названия продуктовых отделов в магазине и продаваемых там продуктов.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-Тренировать в образовании относительных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рилагательных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значении соотнесенности к продуктам (гороховый, мясной, фруктовый) и согласование их в роде, числе, падеже.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 Распространение предложений определениями.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-Составление рассказа по демонстрации действий или по картинке.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-Пересказ – инсценировка сказки «Колосок» с использованием серии сюжетных картин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( по пособию О. 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«Хлеб»</w:t>
            </w:r>
          </w:p>
        </w:tc>
      </w:tr>
      <w:tr w:rsidR="00976A03" w:rsidRPr="00976A03" w:rsidTr="00976A03">
        <w:trPr>
          <w:trHeight w:val="4484"/>
        </w:trPr>
        <w:tc>
          <w:tcPr>
            <w:tcW w:w="567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Посуда</w:t>
            </w:r>
          </w:p>
        </w:tc>
        <w:tc>
          <w:tcPr>
            <w:tcW w:w="2268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Закрепить умение находить место звука в слове (конец слова).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посуда, чайник, кастрюля, сковорода, к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>овш, тарелка, ложка, вилка, нож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, масленка, солонка, хлебница, сервиз, ручка, крышка, стенка, дно.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-прилагательные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стеклянный, фарфоровый, металлический, пластмассовый, деревянный, хрупкая, прочная.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пить, есть, готовить, резать, чистить.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Словообразование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:</w:t>
            </w:r>
          </w:p>
          <w:p w:rsidR="00976A03" w:rsidRPr="00976A03" w:rsidRDefault="00976A03" w:rsidP="00976A0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от существительных 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(стекло - стеклянный),</w:t>
            </w:r>
          </w:p>
          <w:p w:rsidR="00976A03" w:rsidRPr="00976A03" w:rsidRDefault="00976A03" w:rsidP="00976A0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 от существительных (перец – перчить),</w:t>
            </w:r>
          </w:p>
          <w:p w:rsidR="00976A03" w:rsidRPr="00976A03" w:rsidRDefault="00976A03" w:rsidP="00976A0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Существительных 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(салат – салатница),</w:t>
            </w:r>
          </w:p>
          <w:p w:rsidR="00976A03" w:rsidRPr="00976A03" w:rsidRDefault="00976A03" w:rsidP="00976A03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(скороварка, кофемолка, мясорубка, соковыжималка).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перец, салат.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носик, ручка.</w:t>
            </w:r>
          </w:p>
        </w:tc>
        <w:tc>
          <w:tcPr>
            <w:tcW w:w="4111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Уточнить с детьми названия посуды, учить называть и различать кухонную, столовую и чайную посуду, а также части посуды.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 Тренировать в образовании относительных прилагательных в значении соотнесенности к материалу изготовления (деревянный, металлическая).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-Согласовании сущ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ествительных и прилагательных (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тарелка глубокая), числительных, местоимений, наречий с существительными (один нож, много вилок, моя чашка).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-Составление предложений с предлогами «из», «в».</w:t>
            </w:r>
          </w:p>
        </w:tc>
        <w:tc>
          <w:tcPr>
            <w:tcW w:w="1559" w:type="dxa"/>
            <w:tcBorders>
              <w:bottom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«Посуда»</w:t>
            </w:r>
          </w:p>
        </w:tc>
      </w:tr>
      <w:tr w:rsidR="00976A03" w:rsidRPr="00976A03" w:rsidTr="00976A03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1825"/>
        </w:trPr>
        <w:tc>
          <w:tcPr>
            <w:tcW w:w="567" w:type="dxa"/>
            <w:tcBorders>
              <w:top w:val="single" w:sz="4" w:space="0" w:color="auto"/>
            </w:tcBorders>
          </w:tcPr>
          <w:tbl>
            <w:tblPr>
              <w:tblW w:w="49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"/>
            </w:tblGrid>
            <w:tr w:rsidR="00976A03" w:rsidRPr="00976A03" w:rsidTr="00976A03">
              <w:trPr>
                <w:trHeight w:val="570"/>
              </w:trPr>
              <w:tc>
                <w:tcPr>
                  <w:tcW w:w="495" w:type="dxa"/>
                  <w:tcBorders>
                    <w:left w:val="nil"/>
                    <w:bottom w:val="nil"/>
                  </w:tcBorders>
                </w:tcPr>
                <w:p w:rsidR="00976A03" w:rsidRPr="00976A03" w:rsidRDefault="00976A03" w:rsidP="00976A03">
                  <w:pPr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  <w:lang w:val="en-US"/>
                    </w:rPr>
                  </w:pPr>
                  <w:r w:rsidRPr="00976A03">
                    <w:rPr>
                      <w:rFonts w:ascii="Times New Roman" w:eastAsiaTheme="minorHAnsi" w:hAnsi="Times New Roman"/>
                      <w:sz w:val="24"/>
                      <w:szCs w:val="24"/>
                      <w:lang w:val="en-US"/>
                    </w:rPr>
                    <w:lastRenderedPageBreak/>
                    <w:t>IV</w:t>
                  </w:r>
                </w:p>
              </w:tc>
            </w:tr>
          </w:tbl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Мебель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6A03" w:rsidRPr="00976A03" w:rsidRDefault="00D71388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Совершенствовать навык правильной </w:t>
            </w:r>
            <w:proofErr w:type="spellStart"/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голосоподачи</w:t>
            </w:r>
            <w:proofErr w:type="spellEnd"/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Упражнять детей в членении на слоги односложных, двусложных слов.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Ввести в активный словарь: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 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стол, стул, шкаф, кресло, табуретка, диван, кровать, тумбочка, буфет, полка, спинка, подлокотники, дверцы, ручки, ножки.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—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столовая, кухонная, деревянная, стеклянная, овальная, круглая, письменный, журнальный, обеденный, низкий.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расставить, спать, сидеть.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</w:p>
          <w:p w:rsidR="00976A03" w:rsidRPr="00976A03" w:rsidRDefault="00D71388" w:rsidP="00976A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прилагательных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от словосочетаний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(стол для обеда – обеденный,</w:t>
            </w:r>
          </w:p>
          <w:p w:rsidR="00976A03" w:rsidRPr="00976A03" w:rsidRDefault="00976A03" w:rsidP="00976A03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с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уменьшительно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– ласкательными суффиксами (стол – столик),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(подлокотник, новоселье).</w:t>
            </w:r>
          </w:p>
          <w:p w:rsidR="00976A03" w:rsidRPr="00976A03" w:rsidRDefault="00690DEE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Многозначность-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ручка, ножка, спинка.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мебель, стол.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Сформировать представления об основных видах мебели и ее частях, материалов из которых она сделана (цвет, форма), объяснить детям назначение мебели, различных ее видов.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-Употребление и диффер</w:t>
            </w:r>
            <w:r w:rsidR="00D71388">
              <w:rPr>
                <w:rFonts w:ascii="Times New Roman" w:eastAsiaTheme="minorHAnsi" w:hAnsi="Times New Roman"/>
                <w:sz w:val="24"/>
                <w:szCs w:val="24"/>
              </w:rPr>
              <w:t>енциация предлогов «НА», «В», «ПОД»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и составление предложений с ними.</w:t>
            </w:r>
          </w:p>
          <w:p w:rsidR="00976A03" w:rsidRPr="00976A03" w:rsidRDefault="00D71388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Составление рассказа по схем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«Путь от дерева до стола».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литературной сказки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Т. Александрова «Домовёнок Кузька».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Беседа по прочитанному.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Составление рассказа по сюжетной картине «Одни дома» с придумыванием начала рассказа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(по пособию О.С.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«Мебель»</w:t>
            </w:r>
          </w:p>
        </w:tc>
      </w:tr>
    </w:tbl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t>Февраль</w:t>
      </w:r>
    </w:p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"/>
        <w:gridCol w:w="426"/>
        <w:gridCol w:w="1275"/>
        <w:gridCol w:w="2268"/>
        <w:gridCol w:w="5245"/>
        <w:gridCol w:w="4111"/>
        <w:gridCol w:w="1559"/>
      </w:tblGrid>
      <w:tr w:rsidR="00976A03" w:rsidRPr="00976A03" w:rsidTr="00976A03">
        <w:trPr>
          <w:trHeight w:val="1265"/>
        </w:trPr>
        <w:tc>
          <w:tcPr>
            <w:tcW w:w="567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Транс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порт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Совершенство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вать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четкость дикции детей, используя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чистоговорки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 отработанными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звуками. Упражнять в выделении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звука [Ы] после согласного. ДЫМ, БЫК, СЫН Анализ звуковых сочетаний типа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мы, </w:t>
            </w:r>
            <w:proofErr w:type="spellStart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ны</w:t>
            </w:r>
            <w:proofErr w:type="spellEnd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, ты, </w:t>
            </w:r>
            <w:proofErr w:type="spellStart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пы</w:t>
            </w:r>
            <w:proofErr w:type="spellEnd"/>
            <w:r w:rsidRPr="00976A03">
              <w:rPr>
                <w:rFonts w:ascii="Times New Roman" w:eastAsiaTheme="minorHAnsi" w:hAnsi="Times New Roman"/>
                <w:iCs/>
                <w:sz w:val="24"/>
                <w:szCs w:val="24"/>
              </w:rPr>
              <w:t>, бы.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Закрепить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о согласных твердых и мягких. Тренировать в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различии на слух твёрдых и мягких согласных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транспорт, автобус, троллейбус, трамвай, такси, мот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оцикл, велосипед, лодка, катер,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корабль, самолет, вертолёт, метро, электричка, поезд, шофёр, машинист,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капитан, лётчик, пилот, матрос,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проводник, стюардесса, контролёр, пассажир, трап, штурвал, шасси, парашют, кок, пропеллер, билет, якорь, пар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ус, палуба, каюта,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фары, кузов, кабина, иллюминатор.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ехать, лететь, плыть, садиться, причаливать, возить, переходить.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водный, наземный, воздушный,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подземный, пассажирский, грузовой, специальный,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слова – антонимы: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быстро – медленно, загрузить – выгрузить.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-слова – синонимы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машина – автомобиль, шофер – водитель, аэродром – аэропорт.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lastRenderedPageBreak/>
              <w:t>Словообразование:</w:t>
            </w:r>
          </w:p>
          <w:p w:rsidR="00976A03" w:rsidRPr="00976A03" w:rsidRDefault="00690DEE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воздух - воздушный),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приставочных глаголов (доехать, выехать),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(двухколёсный, молоковоз, самолёт, вертолёт, бензовоз, самосвал, грузовик).</w:t>
            </w:r>
          </w:p>
          <w:p w:rsidR="00976A03" w:rsidRPr="00976A03" w:rsidRDefault="00976A03" w:rsidP="00976A0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кран.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:  машина, корабль,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Уточнить и расширить представления детей о видах транспорта.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-Закре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пить умение подбирать признак к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предмету (машина-легковая).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Согласовывать числительные с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существительными (одна лодка, две лодки,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-Называть части предметов, закрепляя употр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ебление предлогов «из», «без»,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«у», «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на» (Машина собрана из: кабины,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Самолёт сломался. Он без крыла. Сколько колёс у велосипеда?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оедем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на поезде, на...)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рассказа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А.В. Потапова «Танечка». Беседа по прочитанному.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«Транспорт»</w:t>
            </w:r>
          </w:p>
        </w:tc>
      </w:tr>
      <w:tr w:rsidR="00976A03" w:rsidRPr="00976A03" w:rsidTr="00976A03">
        <w:trPr>
          <w:trHeight w:val="3678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ЫИ</w:t>
            </w: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дорож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ного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Научить различать звуки [ы] - [и], выделят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ь их из ряда звуков. Закрепить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представление о согласных твердых и мягких. Тренировать в различии на слух твёрдых и мягких согласных Выделять  ударные гласные Ы, И после согласных.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-существительные: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светофор, знак,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«пешеходный переход», «осторожно дети», «автобусная остановка»,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«парковка разрешена»,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«железнодорожный переезд», тротуар, дорога, перекресток, пешеход, водитель.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соблюдать, переходить,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смотреть, обходить, заходить, выходить.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внимательный, осторожный,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наречия: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спереди, сзади.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приставочных г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лаголов (переходить, обходить,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ind w:left="714" w:hanging="3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(пешеход).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Закрепить знания детей о правилах поведения на дороге и в транспорте.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-Тренировать в соста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влении предложений с предлогами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«из – за».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-Составить рассказ из личного опыта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«Дорога в детский сад».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«Едем на машине»</w:t>
            </w:r>
          </w:p>
        </w:tc>
      </w:tr>
      <w:tr w:rsidR="00976A03" w:rsidRPr="00976A03" w:rsidTr="00D1616F">
        <w:trPr>
          <w:trHeight w:val="557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День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защитни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ка Отечества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Работать над эмоциональной отзывчивостью детей на увиденное и услышанное.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Совершенство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вать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навык фонематического анализа слов типа: дым, кит, миф. Упражнять в подборе слов на заданный звук и слов с этим звуком в определенной позиции в слове (начало, конец).</w:t>
            </w:r>
          </w:p>
          <w:p w:rsidR="00976A03" w:rsidRPr="00976A03" w:rsidRDefault="00976A03" w:rsidP="00976A03">
            <w:pPr>
              <w:spacing w:before="100" w:beforeAutospacing="1"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before="100" w:beforeAutospacing="1"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защитник, отечество, родина, войска, флаг, герб, гимн, песня, м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атросы, летчики, артиллеристы,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танкисты, связисты,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пехотинцы, пограничники,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танк, автомат, пулемет, музей, экскурсовод, сигнал.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смелые, отважные, сильные, ловкие, решительные.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глаголы: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защищать, любить,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жить, тренироваться, маршировать, стрелять, получать.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наречия: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решительно, отважно.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690DEE" w:rsidP="00976A03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несовершенного вида 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ч.  и мн. ч. (бегут – бежит,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стреляют – стреляет),</w:t>
            </w:r>
          </w:p>
          <w:p w:rsidR="00976A03" w:rsidRPr="00976A03" w:rsidRDefault="00976A03" w:rsidP="00976A0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существительных от существительных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(пулемет – пулеметчик, экскурсия – экскурсовод, граница – пограничник),</w:t>
            </w:r>
          </w:p>
          <w:p w:rsidR="00976A03" w:rsidRPr="00976A03" w:rsidRDefault="00976A03" w:rsidP="00976A0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согласование числительных с существительным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и (один пулемет, два пулемета,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родина,  отечество, защитник.</w:t>
            </w:r>
          </w:p>
        </w:tc>
        <w:tc>
          <w:tcPr>
            <w:tcW w:w="4111" w:type="dxa"/>
          </w:tcPr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Уточнить и расширить знания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дете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й о символике ДНР, тренировать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монологическую речь в игре «Я экскурсовод».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-Разучивание произведения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К. Мориса «Мирная считалка».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-Составление рассказа по серии сюжетных карти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н «Граница Родины - на замке» (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по пособию О.С.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«На парад идут солдаты»</w:t>
            </w:r>
          </w:p>
        </w:tc>
      </w:tr>
      <w:tr w:rsidR="00976A03" w:rsidRPr="00976A03" w:rsidTr="00976A03">
        <w:trPr>
          <w:trHeight w:val="1692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425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Донецк – мой край родной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before="100" w:beforeAutospacing="1"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Продолжа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ть работу по развитию качества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голоса (силы, тембра, способности к усилению и ослаблению) в рассказывании стихотворений.</w:t>
            </w:r>
          </w:p>
          <w:p w:rsidR="00976A03" w:rsidRPr="00976A03" w:rsidRDefault="00976A03" w:rsidP="00976A0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Донецк, </w:t>
            </w:r>
            <w:proofErr w:type="spellStart"/>
            <w:r w:rsidRP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Кальмиус</w:t>
            </w:r>
            <w:proofErr w:type="spellEnd"/>
            <w:r w:rsidR="00690DEE" w:rsidRP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, </w:t>
            </w:r>
            <w:r w:rsidRP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город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, улица, школа, больница, магазин, детский сад, аптека, музей, цирк, стадион, парк, библиотека, кинотеатр, театр, площадь, памятник,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дома,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шахты, розы.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прилагательные: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одноэтажный, многоэтажный,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большой, маленький, чистый, многолюдный, шумный, красивый, родной.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любить, строить, убирать, любоваться.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прилагательных от словосочетаний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(площадь возле вокзала – привокзальная),</w:t>
            </w:r>
          </w:p>
          <w:p w:rsidR="00976A03" w:rsidRPr="00976A03" w:rsidRDefault="00976A03" w:rsidP="00976A0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прилагательных 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(город – городской),</w:t>
            </w:r>
          </w:p>
          <w:p w:rsidR="00976A03" w:rsidRPr="00976A03" w:rsidRDefault="00976A03" w:rsidP="00976A0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(многолюдный).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: город, дом.</w:t>
            </w:r>
          </w:p>
        </w:tc>
        <w:tc>
          <w:tcPr>
            <w:tcW w:w="4111" w:type="dxa"/>
          </w:tcPr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Уточнить и расширить знания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детей о достопримечательностях родного города.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-Трениро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вать в употреблении Р. П. мн. ч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городе много парков,)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П. п. ед. ч. и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мн. ч.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(Я рассказала гостям о теа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тре (театрах), музее (музеях),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-Заучивание стихотворения о родном  городе по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мнемотаблице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«Город»</w:t>
            </w:r>
          </w:p>
        </w:tc>
      </w:tr>
    </w:tbl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t>Март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4"/>
        <w:gridCol w:w="570"/>
        <w:gridCol w:w="1133"/>
        <w:gridCol w:w="2269"/>
        <w:gridCol w:w="5245"/>
        <w:gridCol w:w="4111"/>
        <w:gridCol w:w="1559"/>
      </w:tblGrid>
      <w:tr w:rsidR="00976A03" w:rsidRPr="00976A03" w:rsidTr="00976A03">
        <w:trPr>
          <w:trHeight w:val="4103"/>
        </w:trPr>
        <w:tc>
          <w:tcPr>
            <w:tcW w:w="567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564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Э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976A03" w:rsidRPr="00976A03" w:rsidRDefault="00976A03" w:rsidP="00976A0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76A03" w:rsidRPr="00976A03" w:rsidRDefault="00976A03" w:rsidP="00976A0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76A03" w:rsidRPr="00976A03" w:rsidRDefault="00976A03" w:rsidP="00976A0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76A03" w:rsidRPr="00976A03" w:rsidRDefault="00976A03" w:rsidP="00976A0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76A03" w:rsidRPr="00976A03" w:rsidRDefault="00976A03" w:rsidP="00976A0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76A03" w:rsidRPr="00976A03" w:rsidRDefault="00976A03" w:rsidP="00976A0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76A03" w:rsidRPr="00976A03" w:rsidRDefault="00976A03" w:rsidP="00976A03">
            <w:pP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Весна</w:t>
            </w:r>
          </w:p>
        </w:tc>
        <w:tc>
          <w:tcPr>
            <w:tcW w:w="2269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гласным звуком [э]. Подбор слов на заданный гласный звук.</w:t>
            </w:r>
          </w:p>
        </w:tc>
        <w:tc>
          <w:tcPr>
            <w:tcW w:w="5245" w:type="dxa"/>
            <w:vMerge w:val="restart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весна, оттепель, солнце, облако, сосулька, капель, проталина, ручей, лу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жа, ледоход, почка, подснежник,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скворечник, насекомое, скворец, грач, март, апрель, май, погода, гроза, первоцвет.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голубой, чистый, теплый, первый, длинный, звонк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ий, зеленый, хрупкий, поздняя,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весенний, ранняя, яркое.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наступать, таять, пригревать, капать, появляться, течь, грохотать, набухать, расцветать.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наречия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холодно, тепло, солнечно, ярко.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-антонимы: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холодный – теплый, ранняя – поздняя, светлый – темный, сильный – слабый.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690DEE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(весна - весенний),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приставочных глаголов (пригревает),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(первоцвет).</w:t>
            </w:r>
          </w:p>
          <w:p w:rsidR="00976A03" w:rsidRPr="00976A03" w:rsidRDefault="00976A03" w:rsidP="00976A03">
            <w:pPr>
              <w:tabs>
                <w:tab w:val="left" w:pos="463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весна, луч.</w:t>
            </w:r>
          </w:p>
          <w:p w:rsidR="00976A03" w:rsidRPr="00976A03" w:rsidRDefault="00976A03" w:rsidP="00976A03">
            <w:pPr>
              <w:tabs>
                <w:tab w:val="left" w:pos="463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луч. </w:t>
            </w:r>
          </w:p>
        </w:tc>
        <w:tc>
          <w:tcPr>
            <w:tcW w:w="4111" w:type="dxa"/>
            <w:tcBorders>
              <w:bottom w:val="nil"/>
            </w:tcBorders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Обобщить представления о характерных признаках весны: увеличении светового дня, таянии снега, ледоходе и его причинах, росте травы, набухании почек и распускании листьев, появлении насекомых, возвращении птиц.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-Тренировать в образовании и правильном употребление степеней сравнения имен прилагательных.</w:t>
            </w:r>
          </w:p>
          <w:p w:rsidR="00976A03" w:rsidRPr="00976A03" w:rsidRDefault="00690DEE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Согласовании местоимений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 существительн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ыми (моё солнце, мой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подснежни</w:t>
            </w:r>
            <w:proofErr w:type="spellEnd"/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-Составлять описательный рассказ о весне по картинному плану.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стихотворения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Ф. Тютчева «Зима недаром злится». Беседа по прочитанному.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-Составление рассказа по серии сюжетных картин «Заяц и морковка»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( по пособию О. 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«Весна»</w:t>
            </w:r>
          </w:p>
        </w:tc>
      </w:tr>
      <w:tr w:rsidR="00976A03" w:rsidRPr="00976A03" w:rsidTr="00976A03">
        <w:trPr>
          <w:trHeight w:val="70"/>
        </w:trPr>
        <w:tc>
          <w:tcPr>
            <w:tcW w:w="567" w:type="dxa"/>
            <w:vMerge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76A03" w:rsidRPr="00976A03" w:rsidRDefault="00976A03" w:rsidP="00976A03">
            <w:pPr>
              <w:tabs>
                <w:tab w:val="left" w:pos="463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416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Э</w:t>
            </w:r>
          </w:p>
        </w:tc>
        <w:tc>
          <w:tcPr>
            <w:tcW w:w="570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Мамин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празд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ник.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Профес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сии наших мам</w:t>
            </w:r>
          </w:p>
        </w:tc>
        <w:tc>
          <w:tcPr>
            <w:tcW w:w="2269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 xml:space="preserve">Закрепить умение  анализировать звуковой ряд, состоящий из двух звуков: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>мэ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>нэ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  <w:lang w:eastAsia="zh-CN"/>
              </w:rPr>
              <w:t>, тэ. пэ , эм, эн, эх.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праздник, профессия, женщина, библиотекарь, доктор, врач, учитель, почтальон, кондуктор, стюардесса, продавец, кассир, бухгалтер, парикмахер.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добрая,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красивая, любимая, дорогая, нежная, ласковая, внимательная, милая,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поздравлять, помогать, дружить, готовить, гордиться.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антонимы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: сильная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– слабая, молодая – старая, больная – здоровая, добрая – злая.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690DEE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относительные прилагательные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(мамины, бабушкины. сестрины),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приставочных глаголов (гладить, погладить, выгладить),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="00690DEE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ществительных с уменьшительно-</w:t>
            </w: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ласка</w:t>
            </w:r>
            <w:r w:rsidR="00690DE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тельными суффиксами (</w:t>
            </w:r>
            <w:proofErr w:type="spellStart"/>
            <w:r w:rsidR="00690DEE">
              <w:rPr>
                <w:rFonts w:ascii="Times New Roman" w:eastAsia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 w:rsidR="00690D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76A03" w:rsidRPr="00976A03" w:rsidRDefault="00690DEE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Многозначность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: ручка, ножка, спинка.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Подбор родственных слов: 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мебель.</w:t>
            </w:r>
          </w:p>
        </w:tc>
        <w:tc>
          <w:tcPr>
            <w:tcW w:w="4111" w:type="dxa"/>
          </w:tcPr>
          <w:p w:rsidR="00976A03" w:rsidRPr="00976A03" w:rsidRDefault="00690DEE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Расширить и углубить знания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детей о женских профессиях.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рассказа «А что у Вас?»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-Составлени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е рассказа -  описания по плану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-Составление простых распространенных предложений с однородными определениями.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стихотворения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Ю.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Тувима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«Всё для всех».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Беседа по прочитанному.</w:t>
            </w:r>
          </w:p>
          <w:p w:rsidR="00976A03" w:rsidRPr="00976A03" w:rsidRDefault="00976A03" w:rsidP="00976A03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«Наши мамы»</w:t>
            </w:r>
          </w:p>
        </w:tc>
      </w:tr>
      <w:tr w:rsidR="00976A03" w:rsidRPr="00976A03" w:rsidTr="00976A03">
        <w:trPr>
          <w:trHeight w:val="4368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Ш</w:t>
            </w:r>
          </w:p>
        </w:tc>
        <w:tc>
          <w:tcPr>
            <w:tcW w:w="564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</w:tc>
        <w:tc>
          <w:tcPr>
            <w:tcW w:w="57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Человек</w:t>
            </w:r>
          </w:p>
        </w:tc>
        <w:tc>
          <w:tcPr>
            <w:tcW w:w="2269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согласным звуком [в]. Тренировать в подборе слов на заданный звук.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Учить подбирать пары рифмующихся слов.</w:t>
            </w:r>
          </w:p>
          <w:p w:rsidR="00976A03" w:rsidRPr="00976A03" w:rsidRDefault="00976A03" w:rsidP="00976A03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spacing w:before="100" w:beforeAutospacing="1"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голова,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волосы, уши, лоб, глаза, брови, губы, рот, зубы, лицо, щеки, шея, туловище, живот, спина, ноги, плечи, ладонь, кулак, рука, локоть, ногти, палец.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поднимать, опускать, двигать, бегать, слушать, видеть, нюхать, дышать, смотре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ть, моргать, мыть, расчесывать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вытирать, стричь, болеть, лечить.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относительных прилагательных и согласование их в роде, числе, падеже.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приставочных глаголов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(завязать, перевязать),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существительных с у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меньшительно-</w:t>
            </w:r>
            <w:proofErr w:type="spellStart"/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ласкательными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увеличительными суффиксами (рука – ручка – ручище),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(кареглазый, светловолосый),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коса, ручка, носик, язычок.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 рука, зуб, нос.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Закрепить и активизировать в речи использова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ние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частей тела человека, их функции (глазами видим, ушами слышим и т.д.):</w:t>
            </w:r>
          </w:p>
          <w:p w:rsidR="00976A03" w:rsidRPr="00976A03" w:rsidRDefault="00690DEE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-Тренировать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в образовании множественного числа существительных (ухо – уши),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-Согласовании числительных, местоимений и наречий с существительными (один нос, моя рука, много волос).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-Составлят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ь описательный рассказ по плану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«Портрет друга».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стихотворения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Ю.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Тувима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«Письмо ко всем детям по одному очень важному делу». 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«Как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живёшь?»</w:t>
            </w:r>
          </w:p>
        </w:tc>
      </w:tr>
      <w:tr w:rsidR="00976A03" w:rsidRPr="00976A03" w:rsidTr="00976A03">
        <w:trPr>
          <w:trHeight w:val="2541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76A03" w:rsidRPr="00976A03" w:rsidRDefault="00976A03" w:rsidP="00C164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Канику</w:t>
            </w:r>
            <w:proofErr w:type="spellEnd"/>
          </w:p>
          <w:p w:rsidR="00976A03" w:rsidRPr="00976A03" w:rsidRDefault="00976A03" w:rsidP="00690DE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лы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«Мир сказок»</w:t>
            </w:r>
          </w:p>
        </w:tc>
        <w:tc>
          <w:tcPr>
            <w:tcW w:w="2269" w:type="dxa"/>
          </w:tcPr>
          <w:p w:rsidR="00976A03" w:rsidRPr="00976A03" w:rsidRDefault="00976A03" w:rsidP="00976A03">
            <w:pPr>
              <w:tabs>
                <w:tab w:val="left" w:pos="680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tabs>
                <w:tab w:val="left" w:pos="680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существительные: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библиотека, библиотекарь, писатель, автор, народ,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сюжет, персонаж, герой.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прилагательные: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авторские, народные, волшебные, бытовые, поучительные, интересные, добрые.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читать, рассказывать, пересказывать, слушать.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относительные прилагательные 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(авторские, народные),</w:t>
            </w:r>
          </w:p>
          <w:p w:rsidR="00976A03" w:rsidRPr="00976A03" w:rsidRDefault="00690DEE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приставочных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глаголов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(читать - прочитать).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творчеством русских писателей и поэтов.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-Развивать интерес к художественной литературе.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-Учить понимать смысл произведения, оценивать поступки героев.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-Продолжать развивать интонационную выразительность речи, работать над выразительным исполнением р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олей в играх-драматизациях, над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активным участием в творческом разыгрывании сюжета.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-Развивать и поощрять речевое творчество детей.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«Теремок»</w:t>
            </w:r>
          </w:p>
        </w:tc>
      </w:tr>
    </w:tbl>
    <w:p w:rsid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1616F" w:rsidRDefault="00D1616F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1616F" w:rsidRDefault="00D1616F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1616F" w:rsidRPr="00976A03" w:rsidRDefault="00D1616F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lastRenderedPageBreak/>
        <w:t>Апрель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1134"/>
        <w:gridCol w:w="2268"/>
        <w:gridCol w:w="5245"/>
        <w:gridCol w:w="4111"/>
        <w:gridCol w:w="1559"/>
      </w:tblGrid>
      <w:tr w:rsidR="00976A03" w:rsidRPr="00976A03" w:rsidTr="00976A03">
        <w:trPr>
          <w:trHeight w:val="273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Цветы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согласным звуком [в’]. Тренировать в подборе слов на заданный звук. Различать на слух звуки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[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в, 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’]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растение, цветок, стебель, лист, корень, клумба, поле, луг, с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ад, бутон, подснежник, ландыш,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мак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, ирис, тюльпан, георгин, роза, нарцисс,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олокольчик, ромашка, одуванчик,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василек, букет, цветовод.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прилагательные: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полевые, луговые, садовые,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ароматные, красивые, зеленый.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ухаживать, поливать, рыхлить, расти, пересаживать, цвести, сажать, срывать, нюхать, раскрываться,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690DEE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от существительных (поле – полевой),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(цветовод, подснежник).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: цветок.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Закрепить знания детей о том, что весной происходит оживание и бурный рост растений. Обобщить представления о строении и видах весенних цветов.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-Упражнять в употреблении предлогов «на», «в»,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«из» 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(Букет из маков.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Цветы растут на лугу, в поле, в саду).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Согласовании числительных с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существительными.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 Употреблении   Р. П. мн.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ч. (много васильков, ромашек,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-Составлении загадок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– описаний о разных цветах.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литературной сказки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Б.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Заходера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«Серая звездочка».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«Цветок»</w:t>
            </w:r>
          </w:p>
        </w:tc>
      </w:tr>
      <w:tr w:rsidR="00976A03" w:rsidRPr="00976A03" w:rsidTr="00976A03">
        <w:trPr>
          <w:trHeight w:val="416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vAlign w:val="center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Космос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согласным звуком [д]. Тренировать в подборе слов на заданный звук.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Космос, Земля, Марс, Венера, Сатурн, Меркурий, Юпитер, Нептун, Уран, Плутон, планета, Луна, спутник, Солнце, станция, полёт, звезда, небо, утро, день, вечер, ночь, космонавт, астронавт, Луноход, ракета, шлем, скафандр, галактика, месяц, созвездие, невесомость, Гагарин.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таинственный,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голубая, жёлтый, каменная, горячее, дальние, орбитальная, космический, яркое, далёкая, раскалённое, безграничное, смелый, мужественный, выносливый, находчивый.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вращается, крутится, летит, светит, греет, сменяет, осваивать, запускать, взлетает, поднимается.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прилагат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ельных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от существительных (космос - космический),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(луноход, полнолуние).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: земля, луна, солнце.</w:t>
            </w:r>
          </w:p>
        </w:tc>
        <w:tc>
          <w:tcPr>
            <w:tcW w:w="4111" w:type="dxa"/>
            <w:vAlign w:val="center"/>
          </w:tcPr>
          <w:p w:rsidR="00976A03" w:rsidRPr="00976A03" w:rsidRDefault="00976A03" w:rsidP="00976A03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Формировать элементарные представлений о планете Земля, к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ак общем доме людей. Обогащать представления детей о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природе космоса.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Совершенствовать умение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распространять предложения введением в него однородных членов.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-Познакомить детей с текстом о первом космонавте Земли, обучать правильно отвечать на вопросы по содержанию текста (по пособию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О. 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Гомзяка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-Формировать навыки составления предложений с элементами творчества (фантазийными фрагментами), объединять их в рассказы</w:t>
            </w:r>
            <w:r w:rsidRPr="00976A03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«Планеты»</w:t>
            </w:r>
          </w:p>
        </w:tc>
      </w:tr>
      <w:tr w:rsidR="00976A03" w:rsidRPr="00976A03" w:rsidTr="00976A03">
        <w:trPr>
          <w:trHeight w:val="1974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Насеко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мые</w:t>
            </w:r>
            <w:proofErr w:type="spellEnd"/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согласным звуком [д’]. Тренировать в подборе слов на заданный звук.  Различать на слух звуки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[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д, д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’]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 насекомое, бабочка, жук,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кокон, гусеница, комар, муха, пчела, оса, шмель, муравей, стрекоза, крыло, жало, лапка, усики, улей, хоботок, муравейник.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вредный, полезный, майский, яркий, полосатый, рогатый.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-глаголы: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вредить, уничтожать, точить, грызть, помогать, лежать, ползать, шевелить, стрекотать, жужжать, жалить, летать, порхать.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C1647A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прилагательных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(комар - комариный),</w:t>
            </w:r>
          </w:p>
          <w:p w:rsidR="00976A03" w:rsidRPr="00976A03" w:rsidRDefault="00C1647A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приставочных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 (улетел, прилетел),</w:t>
            </w:r>
          </w:p>
          <w:p w:rsidR="00976A03" w:rsidRPr="00976A03" w:rsidRDefault="00C1647A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существительных с уменьшительно-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ласкательными суффиксами (пчела – пчёлка),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(трудолюбивый, пчеловод).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крыло.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: пчела, муравей.</w:t>
            </w:r>
          </w:p>
        </w:tc>
        <w:tc>
          <w:tcPr>
            <w:tcW w:w="4111" w:type="dxa"/>
          </w:tcPr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Обобщить и расширить знания детей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о жизни насекомых весной, о вредных и полезных насекомых.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–Упражн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 xml:space="preserve">ять в употреблении Р. 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 xml:space="preserve">П. мн. ч 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Start"/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690DEE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>ле много кузнечиков, бабочек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690DEE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-Сложных предлогов «из – под»,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 xml:space="preserve"> «из-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за» (Гус</w:t>
            </w:r>
            <w:r w:rsidR="00915E75">
              <w:rPr>
                <w:rFonts w:ascii="Times New Roman" w:eastAsiaTheme="minorHAnsi" w:hAnsi="Times New Roman"/>
                <w:sz w:val="24"/>
                <w:szCs w:val="24"/>
              </w:rPr>
              <w:t>еница вылезла из-под листочка. Муравей вылез из-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камня.).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-Чтение басни И.А. Крылова «Стрекоза и муравей». Пересказ по сюжетным картинкам.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-Заучивание стихотворений о насекомых.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«Насекомые</w:t>
            </w:r>
          </w:p>
        </w:tc>
      </w:tr>
      <w:tr w:rsidR="00976A03" w:rsidRPr="00976A03" w:rsidTr="00976A03">
        <w:trPr>
          <w:trHeight w:val="3763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Подвод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согласным звуком [ф]. Тренировать в подборе слов на заданный звук.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>море,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океан</w:t>
            </w:r>
            <w:proofErr w:type="spellEnd"/>
            <w:proofErr w:type="gram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, река, озеро, пруд, рыба, малек, икра, охота, хищник; акула,  дельфин, скат, селедка,  меч-рыба, щука, камбала, сом, окунь, лещ, карась, чешуя, хвост, голова, плавники, жабры.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прозрачный, юркий, хищный, длинный, зубастый, усатый, пресноводный.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плавать, охотиться, притаиться, питаться.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C1647A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приставочных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 (уплыл, приплыл),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с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уменьшительно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-  ласкательными суффиксами (сом -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сомик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(пресноводный).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Сформировать у детей представления о жизни морей, океанов, о пресноводных рыбах, их образе жизни, внешних признаках, повадках.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-Упражнять в употреблении предлога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«в» (Акула живет в море).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 Согласовании числительных с существительными.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-Употреблении Р. П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>. мн. ч. (много сомов, окуней,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-Составлении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сравнительно – описательных рассказов: «Акула -  окунь», «Дельфин – сом».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-Пересказ текста рассказа по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Н. И. Сладкову  «Знакомство с рыбами».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Пальчиковая 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гимнастика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«Подводный мир»</w:t>
            </w:r>
          </w:p>
        </w:tc>
      </w:tr>
      <w:tr w:rsidR="00976A03" w:rsidRPr="00976A03" w:rsidTr="00976A03">
        <w:trPr>
          <w:trHeight w:val="70"/>
        </w:trPr>
        <w:tc>
          <w:tcPr>
            <w:tcW w:w="16018" w:type="dxa"/>
            <w:gridSpan w:val="8"/>
            <w:tcBorders>
              <w:left w:val="nil"/>
              <w:bottom w:val="nil"/>
            </w:tcBorders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1616F" w:rsidRDefault="00D1616F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1616F" w:rsidRDefault="00D1616F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1616F" w:rsidRDefault="00D1616F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976A03" w:rsidRPr="00976A03" w:rsidRDefault="00976A03" w:rsidP="00976A03">
      <w:pPr>
        <w:spacing w:after="12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76A03">
        <w:rPr>
          <w:rFonts w:ascii="Times New Roman" w:eastAsiaTheme="minorHAnsi" w:hAnsi="Times New Roman"/>
          <w:b/>
          <w:sz w:val="24"/>
          <w:szCs w:val="24"/>
          <w:u w:val="single"/>
        </w:rPr>
        <w:t>Май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1134"/>
        <w:gridCol w:w="2268"/>
        <w:gridCol w:w="5245"/>
        <w:gridCol w:w="4111"/>
        <w:gridCol w:w="1559"/>
      </w:tblGrid>
      <w:tr w:rsidR="00976A03" w:rsidRPr="00976A03" w:rsidTr="00976A03">
        <w:trPr>
          <w:trHeight w:val="2544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</w:t>
            </w:r>
          </w:p>
        </w:tc>
        <w:tc>
          <w:tcPr>
            <w:tcW w:w="11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Безопас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ность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вокруг нас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Познакомить детей с согласным звуком [ф’]. Тренировать в подборе слов на заданный звук.  Различать на слух звуки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[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ф, ф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’]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электроприборы, электричество, розетка, шнур, вилка, телефон, пылесос, холодильник, магнитофон, фен, лампа, утюг, телевизор, компьютер, стир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альная машинка, микроволновка,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миксер, пожар, авария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>, газ, огонь, ураган, гололёд, высота, кипяток,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стекло, нож, лекарства.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прилагательные: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электрический, опасный, полезный, удобный, домашний, горячий, чужой.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включать, выключать, гудеть, работать, помогать, готовить, сушить, охлаждать, морозить, пылесосить, светить, разогревать, взбивать, стирать, звонить, гореть, резать, слушаться, падать.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антонимы: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холодный – горячий, длинный – короткий, включить – выключить.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C1647A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глаголов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от существительных (пылесос - пылесосит),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с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уменьшительно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-  ласкательными суффиксами (утюг – утюжок),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сложных слов (пылесос, холодильник, светильник, морозилка).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Многозначность: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вилка.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свет.</w:t>
            </w:r>
          </w:p>
        </w:tc>
        <w:tc>
          <w:tcPr>
            <w:tcW w:w="4111" w:type="dxa"/>
          </w:tcPr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Расширять знания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детей о правилах безопасности. Обобщить и уточнить знания об электроприборах, принципе их работы, правилах пользования электроприборами.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-Упражнять в употреблении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Р. П. ед. ч. (Шнур от утюга,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).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-Развивать аналитическое мышление проблемными вопросами: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(-Что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будет, если отключат электричество? 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-Чем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пользовались люди до того, как появились электроприборы?)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-Составлять загадки – описания об электроприборах по картинно – графическому плану.  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-Пересказ рассказа, составленного по отдельным сюжетным картинкам «Как мы общаемся»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(по пособию О. С.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A03" w:rsidRPr="00976A03" w:rsidRDefault="00C1647A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Пальчиковая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гимнастика «</w:t>
            </w:r>
            <w:proofErr w:type="spellStart"/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Электро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приборы»</w:t>
            </w:r>
          </w:p>
        </w:tc>
      </w:tr>
      <w:tr w:rsidR="00976A03" w:rsidRPr="00976A03" w:rsidTr="00976A03">
        <w:trPr>
          <w:trHeight w:val="559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Совершенствовать четкость дикции.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 победа,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май, война, враги, армия, защитники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>, родина, страна, город, улица,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парк, страна, наряд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>, шары, флаги, цветы, солдаты, победитель, ветеран,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одвиг, долг обелиск, памятник,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память.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прилагательные: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смелый,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 сильный,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мужес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твенный, отважный, советский,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ловкие, быстрые, бесстрашные, храбрые, старенькие.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защищать, воевать, погибать, побеждать, чтить.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C1647A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глаголов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от существительных (война – военный),</w:t>
            </w:r>
          </w:p>
          <w:p w:rsidR="00976A03" w:rsidRPr="00976A03" w:rsidRDefault="00C1647A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формы множественного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числа существительных,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>меньшительно-ласкательные формы существительных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: победа, мир.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Расширять представления детей о родной стране, о государс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>твенных праздниках -  празднике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Поб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>еды. Совершенствовать    знания детей о значимой роли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по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беды в истории нашей страны в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войне. Обогащать знания детей о трудной, но почетной обязанност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и защищать Родину, охранять ее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спокойствие и безопасность; о том, как в годы войны храбро сражались и защищали нашу страну от врагов прадеды,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деды, отцы. Воспитывать патриотические чувства.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 Развивать умение детей распространять предложения введением в него однородных членов.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 Продолжать учить составлять короткие рассказы по картине, серии картин.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Упражнять в употреблении предлогов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«в», «на»: (Лётчики в небе; пограничники на границе; моряки на море).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-Читать рассказ Б.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Алмазова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«Горбушка».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Беседа по прочитанному.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76A03" w:rsidRPr="00976A03" w:rsidRDefault="00C1647A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Пальчиковая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гимнастика «Мы солдаты»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76A03" w:rsidRPr="00976A03" w:rsidTr="00976A03">
        <w:trPr>
          <w:trHeight w:val="1691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Школь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ные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принад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лежнос</w:t>
            </w:r>
            <w:proofErr w:type="spellEnd"/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ти</w:t>
            </w:r>
            <w:proofErr w:type="spellEnd"/>
          </w:p>
          <w:p w:rsidR="00976A03" w:rsidRPr="00976A03" w:rsidRDefault="00976A03" w:rsidP="00976A03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Обследование.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Развивать способность изменять голос по силе, высоте и тембру, используя игры -драматизации, диалоги.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 школа, класс,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учитель, ученик, учебник, тетрадь, библиотека, пенал, циркуль, ручка, линейка, карандаш, учеба, столовая, перемена, урок, доска, мел, доска, чтение, математика, письмо, рисование, пение, спорт, задания, правила.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глаголы: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 учиться,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переписывать, бегать, воспитывать, прыгать, писать, считать, читать, петь, рисовать, слушать.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прилагательные: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аккуратный, умный, классный, послушный, спортивный, опрятный.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C1647A" w:rsidP="00976A0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согласование существительных и прилагательных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(Кар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андаш цветной. Учитель строгий.</w:t>
            </w:r>
            <w:r w:rsidR="00976A03" w:rsidRPr="00C1647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76A03" w:rsidRPr="00976A03" w:rsidRDefault="00C1647A" w:rsidP="00976A03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образование множественного числа существительных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(доска - доски),</w:t>
            </w:r>
          </w:p>
          <w:p w:rsidR="00976A03" w:rsidRPr="00976A03" w:rsidRDefault="00976A03" w:rsidP="00976A03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согласование существительных  с местоимениями  в роде, числе  «Мой, моя, моё, мои» (моя парта, мой учебник).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Расширять знания детей о школе, школьных принадлежностях. Знать, для чего нужно ходить в школу.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Совершенствовать представления о правилах поведения в школе.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-Развивать и усложнять навык передачи в речи последовательности событий, наблюдений за серией выполняемых детьми действий.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-Закреплять навык составления рассказов по картине и серии картин.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-Чтение рассказа А. Пантелеева «Буква – ты».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Беседа по прочитанному.</w:t>
            </w: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 гимнастика «Школа»</w:t>
            </w:r>
          </w:p>
        </w:tc>
      </w:tr>
      <w:tr w:rsidR="00976A03" w:rsidRPr="00976A03" w:rsidTr="00976A03">
        <w:trPr>
          <w:trHeight w:val="3312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Лето</w:t>
            </w:r>
          </w:p>
          <w:p w:rsidR="00976A03" w:rsidRPr="00976A03" w:rsidRDefault="00976A03" w:rsidP="00976A0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Обследование.</w:t>
            </w:r>
          </w:p>
        </w:tc>
        <w:tc>
          <w:tcPr>
            <w:tcW w:w="22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Следить, чтобы дети говорили постоянно в спокойном темпе, правильно брали дыхание.</w:t>
            </w:r>
          </w:p>
        </w:tc>
        <w:tc>
          <w:tcPr>
            <w:tcW w:w="5245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Ввести в активный словарь: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существительные: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лето, июнь, ию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ль, август, жара, солнце, отдых,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море, пляж, загар, очки, радуга, зелень, прохлада, ягоды, лес.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прилагательные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жаркий, солнечная, летний, тёплый, дождливый.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глаголы</w:t>
            </w:r>
            <w:r w:rsidR="00C1647A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отдыхать, загорать, купаться, плавать, играть.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Словообразование:</w:t>
            </w:r>
          </w:p>
          <w:p w:rsidR="00976A03" w:rsidRPr="00976A03" w:rsidRDefault="00C1647A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прилагательных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(лето - летний),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существительных с </w:t>
            </w:r>
            <w:proofErr w:type="spellStart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уменьшительно</w:t>
            </w:r>
            <w:proofErr w:type="spellEnd"/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-  ласкательными суффиксами 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(солнце - солнышко),</w:t>
            </w:r>
          </w:p>
          <w:p w:rsidR="00976A03" w:rsidRPr="00976A03" w:rsidRDefault="00976A03" w:rsidP="00976A03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глаголов от существительных</w:t>
            </w:r>
          </w:p>
          <w:p w:rsidR="00976A03" w:rsidRPr="00976A03" w:rsidRDefault="00976A03" w:rsidP="00976A03">
            <w:pPr>
              <w:spacing w:after="0" w:line="240" w:lineRule="auto"/>
              <w:ind w:left="7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(загар – загорать),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Подбор родственных слов</w:t>
            </w: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: море, отдых, жара</w:t>
            </w:r>
          </w:p>
        </w:tc>
        <w:tc>
          <w:tcPr>
            <w:tcW w:w="4111" w:type="dxa"/>
          </w:tcPr>
          <w:p w:rsidR="00976A03" w:rsidRPr="00976A03" w:rsidRDefault="00C1647A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Обобщить и уточнить 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знания о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лете, летних месяцах, представления о влиянии тепла, солнечного света на жизнь людей, животных и растений.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- Продолжать учить составлять сложноподчиненные предложения с придаточными предложениями причины (потому что).</w:t>
            </w:r>
          </w:p>
          <w:p w:rsidR="00976A03" w:rsidRPr="00976A03" w:rsidRDefault="00C1647A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Составлять рассказ по сюжетной картине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 «Лето красное пришло»</w:t>
            </w:r>
          </w:p>
          <w:p w:rsidR="00976A03" w:rsidRPr="00976A03" w:rsidRDefault="00C1647A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по пособию О. С. </w:t>
            </w:r>
            <w:proofErr w:type="spellStart"/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>Гомзяк</w:t>
            </w:r>
            <w:proofErr w:type="spellEnd"/>
            <w:r w:rsidR="00976A03" w:rsidRPr="00976A03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6A03">
              <w:rPr>
                <w:rFonts w:ascii="Times New Roman" w:eastAsiaTheme="minorHAnsi" w:hAnsi="Times New Roman"/>
                <w:sz w:val="24"/>
                <w:szCs w:val="24"/>
              </w:rPr>
              <w:t>Пальчиковая гимнастика «Что такое лето?»</w:t>
            </w:r>
          </w:p>
        </w:tc>
      </w:tr>
      <w:tr w:rsidR="00976A03" w:rsidRPr="00976A03" w:rsidTr="00976A03">
        <w:trPr>
          <w:trHeight w:val="108"/>
        </w:trPr>
        <w:tc>
          <w:tcPr>
            <w:tcW w:w="16018" w:type="dxa"/>
            <w:gridSpan w:val="8"/>
            <w:tcBorders>
              <w:left w:val="nil"/>
              <w:bottom w:val="nil"/>
              <w:right w:val="nil"/>
            </w:tcBorders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76A03" w:rsidRPr="00976A03" w:rsidRDefault="00976A03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76A03" w:rsidRDefault="00976A03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5E75" w:rsidRPr="00976A03" w:rsidRDefault="00915E75" w:rsidP="00976A0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76A03" w:rsidRPr="00976A03" w:rsidRDefault="00976A03" w:rsidP="00976A03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Примерный перспективный календарно – тематический план </w:t>
      </w:r>
    </w:p>
    <w:p w:rsidR="00976A03" w:rsidRPr="00976A03" w:rsidRDefault="00976A03" w:rsidP="00976A03">
      <w:pPr>
        <w:spacing w:after="0" w:line="360" w:lineRule="auto"/>
        <w:ind w:left="36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оррекционной работы с детьми 5 – 6 </w:t>
      </w:r>
      <w:r w:rsidRPr="00976A0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лет с ФФНР</w:t>
      </w:r>
    </w:p>
    <w:p w:rsidR="00976A03" w:rsidRPr="00976A03" w:rsidRDefault="00976A03" w:rsidP="00976A0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Сентябрь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850"/>
        <w:gridCol w:w="1701"/>
        <w:gridCol w:w="567"/>
        <w:gridCol w:w="3544"/>
        <w:gridCol w:w="4111"/>
        <w:gridCol w:w="3968"/>
      </w:tblGrid>
      <w:tr w:rsidR="00976A03" w:rsidRPr="00976A03" w:rsidTr="00976A03">
        <w:trPr>
          <w:trHeight w:val="1766"/>
        </w:trPr>
        <w:tc>
          <w:tcPr>
            <w:tcW w:w="568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567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Звуки</w:t>
            </w:r>
          </w:p>
        </w:tc>
        <w:tc>
          <w:tcPr>
            <w:tcW w:w="850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Дифференциация звуков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Лексическая тема</w:t>
            </w:r>
          </w:p>
        </w:tc>
        <w:tc>
          <w:tcPr>
            <w:tcW w:w="567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Буква</w:t>
            </w: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Развитие фонематического слуха и произношения, навыков звукобуквенного анализа и синтеза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Словарь и словообразование</w:t>
            </w:r>
          </w:p>
        </w:tc>
        <w:tc>
          <w:tcPr>
            <w:tcW w:w="3968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Развитие грамматического строя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и связной речи</w:t>
            </w:r>
          </w:p>
        </w:tc>
      </w:tr>
      <w:tr w:rsidR="00976A03" w:rsidRPr="00976A03" w:rsidTr="00976A03">
        <w:trPr>
          <w:trHeight w:val="417"/>
        </w:trPr>
        <w:tc>
          <w:tcPr>
            <w:tcW w:w="568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A03" w:rsidRPr="00976A03" w:rsidTr="00976A03">
        <w:trPr>
          <w:trHeight w:val="463"/>
        </w:trPr>
        <w:tc>
          <w:tcPr>
            <w:tcW w:w="568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76A03" w:rsidRPr="00976A03" w:rsidRDefault="00976A03" w:rsidP="0097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6A03" w:rsidRPr="00976A03" w:rsidTr="00976A03">
        <w:trPr>
          <w:trHeight w:val="3140"/>
        </w:trPr>
        <w:tc>
          <w:tcPr>
            <w:tcW w:w="568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Детский сад.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Игрушки.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[А]. Уточнение артикуляции. Выделение [А] из ряда гласных звуков.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Игра «Поймай звук».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Понятия: «Звук», «Буква».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большой, мало, крупный, мягкий, детский, едет, ломать, забирать, жадничать, добрый, хороший.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Крутиться, как юла.</w:t>
            </w:r>
          </w:p>
          <w:p w:rsidR="00976A03" w:rsidRPr="00976A03" w:rsidRDefault="00976A03" w:rsidP="00976A03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в кошки – мышки.</w:t>
            </w:r>
          </w:p>
          <w:p w:rsidR="00976A03" w:rsidRPr="00976A03" w:rsidRDefault="00976A03" w:rsidP="00976A03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Calibri" w:hAnsi="Times New Roman" w:cs="Times New Roman"/>
                <w:sz w:val="24"/>
                <w:szCs w:val="24"/>
              </w:rPr>
              <w:t>Играть на публику</w:t>
            </w: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6A03" w:rsidRPr="00976A03" w:rsidRDefault="00976A03" w:rsidP="00976A03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с огнем.</w:t>
            </w:r>
          </w:p>
        </w:tc>
        <w:tc>
          <w:tcPr>
            <w:tcW w:w="3968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«Моя любимая игрушка»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мнемотаблице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«Кто кормит нас вкусно и полезно» (из коллективного опыта)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мы делаем в детском саду?»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рассказа А. Раскина «Как папа бросил мяч под автомобиль». Беседа.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«Делу время, а потехе час»</w:t>
            </w:r>
          </w:p>
        </w:tc>
      </w:tr>
      <w:tr w:rsidR="00976A03" w:rsidRPr="00976A03" w:rsidTr="00915E75">
        <w:trPr>
          <w:trHeight w:val="841"/>
        </w:trPr>
        <w:tc>
          <w:tcPr>
            <w:tcW w:w="568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85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УА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[У]. Уточнение артикуляции. Выделение [У] из ряда гласных звуков.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Игра «Поймай звук».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Звукобуквенный анализ слогов: </w:t>
            </w:r>
            <w:r w:rsidRPr="00976A0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«АУ», «УА».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грустный, ленивый, пожилой, большой, высокий, старший, дружная, добрая, печальный.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Маменькин сынок.</w:t>
            </w:r>
          </w:p>
          <w:p w:rsidR="00976A03" w:rsidRPr="00976A03" w:rsidRDefault="00976A03" w:rsidP="00976A03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Яблоко от яблони недалеко </w:t>
            </w: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падает.</w:t>
            </w:r>
          </w:p>
        </w:tc>
        <w:tc>
          <w:tcPr>
            <w:tcW w:w="3968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-Составление рассказа «Семья» по сюжетной картине (по О. С.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Гомзяку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басни Л. Толстого «Старый дед и внучек». Беседа.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-Чтение и пересказ рассказа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Е. Пермяка «Первая рыбка»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«Вся семья вместе, так и душа на месте».</w:t>
            </w:r>
          </w:p>
        </w:tc>
      </w:tr>
    </w:tbl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  <w:r w:rsidRPr="00976A0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Октябрь</w:t>
      </w:r>
    </w:p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1"/>
        <w:gridCol w:w="1701"/>
        <w:gridCol w:w="567"/>
        <w:gridCol w:w="3543"/>
        <w:gridCol w:w="4111"/>
        <w:gridCol w:w="3969"/>
      </w:tblGrid>
      <w:tr w:rsidR="00976A03" w:rsidRPr="00976A03" w:rsidTr="00976A03">
        <w:trPr>
          <w:trHeight w:val="2772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851" w:type="dxa"/>
            <w:textDirection w:val="btLr"/>
          </w:tcPr>
          <w:p w:rsidR="00976A03" w:rsidRPr="00976A03" w:rsidRDefault="00976A03" w:rsidP="00976A03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Сад: фрукты, ягоды.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[О]. Уточнение артикуляции.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Выделение [О] из ряда гласных звуков. Игра «Поймай звук».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крупный, большой, зрелый, сладкий, гладкий.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Изюминка в человеке.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описательного рассказа о фрукте.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-Пересказ рассказа Л. Толстого «Косточка» с помощью о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порных картинок (по О.С. </w:t>
            </w:r>
            <w:proofErr w:type="spellStart"/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  <w:r w:rsidRPr="00976A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Каков уход - таков и плод»</w:t>
            </w:r>
          </w:p>
        </w:tc>
      </w:tr>
      <w:tr w:rsidR="00976A03" w:rsidRPr="00976A03" w:rsidTr="00976A03">
        <w:trPr>
          <w:trHeight w:val="698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М-М’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Огород: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овощи.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543" w:type="dxa"/>
          </w:tcPr>
          <w:p w:rsidR="00976A03" w:rsidRPr="00976A03" w:rsidRDefault="00C1647A" w:rsidP="00C1647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</w:t>
            </w:r>
            <w:proofErr w:type="gramStart"/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М-М</w:t>
            </w:r>
            <w:proofErr w:type="gram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]. Уточнение артикуляции. Понятие «согласный звук». Знакомство со звуковой схемой согласных звуков. Звукобуквенный анализ 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логов: АМ, МА. Понятие 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«СЛОГ». Схематическое обозначение слова и деление его на слоги. 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рано, сажать, шершавый, сладкий, мелкий.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 луковое.</w:t>
            </w:r>
          </w:p>
          <w:p w:rsidR="00976A03" w:rsidRPr="00976A03" w:rsidRDefault="00976A03" w:rsidP="0097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«Путь картошки от посадки до кастрюли».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«Загадки – описания об овощах»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Пересказ русской народной сказки «Мужик и медведь» (с элементами драматизации).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  <w:r w:rsidRPr="00976A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«Всякому овощу своё время».</w:t>
            </w:r>
          </w:p>
        </w:tc>
      </w:tr>
      <w:tr w:rsidR="00976A03" w:rsidRPr="00976A03" w:rsidTr="00915E75">
        <w:trPr>
          <w:trHeight w:val="558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С-С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Деревья. Кустарники.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</w:t>
            </w:r>
            <w:proofErr w:type="gram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С-С</w:t>
            </w:r>
            <w:proofErr w:type="gram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’]. Уточнение артикуляции. Игра «Насос», «Поймай звук». Закрытые и открытые слоги. Нахождение места звука [С] в словах.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«Слово» (слова – названия предметов, слова – действия, слова – признаки).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 «С», «СО».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Звукобуквенный анализ слов: СОМ, САМ, МАМА.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высокий, толстый, густой.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синонимов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сук- ветка –побег, дровосек –лесоруб.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Дрожать, как осиновый лист.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Заблудиться в трех соснах.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Наколоть дров.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и пересказ литературной сказки И. Соколова – Микитова «Соль земли» по картинному плану.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-Пересказ рассказа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 А. Сухомлинского «Стыдно перед соловушкой»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-Составление рассказа «Зачем нужны деревья?»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пословиц:  «Дерево держится корнями, а человек – друзьями», «Дерево ценят по плодам, а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человека – по делам»</w:t>
            </w:r>
          </w:p>
        </w:tc>
      </w:tr>
      <w:tr w:rsidR="00976A03" w:rsidRPr="00976A03" w:rsidTr="00976A03">
        <w:trPr>
          <w:trHeight w:val="2232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IV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Х-Х’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Осень. Грибы.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</w:t>
            </w:r>
            <w:proofErr w:type="gram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Х-Х</w:t>
            </w:r>
            <w:proofErr w:type="gram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’]. Уточнение артикуляции. Игра «Поймай звук».  Нахождение места звуков [</w:t>
            </w:r>
            <w:proofErr w:type="gram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Х- Х</w:t>
            </w:r>
            <w:proofErr w:type="gram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’] в словах.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Звукобуквенный анализ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логов: АХ, ХА.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холодный, ранний, пасмурно. 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Сесть в лужу.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 «Ранняя осень», «Золотая осень», «Поздняя осень».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-Пересказ рассказа В. Катаева «Грибы» с помощью опорных картинок (по О.С.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Гомзяку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«Красна весна цветами, а осень плодами.</w:t>
            </w:r>
          </w:p>
        </w:tc>
      </w:tr>
    </w:tbl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1616F" w:rsidRPr="00976A03" w:rsidRDefault="00D1616F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  <w:r w:rsidRPr="00976A0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Ноябрь</w:t>
      </w:r>
    </w:p>
    <w:p w:rsidR="00976A03" w:rsidRPr="00976A03" w:rsidRDefault="00976A03" w:rsidP="00976A03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US" w:eastAsia="en-US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1"/>
        <w:gridCol w:w="1701"/>
        <w:gridCol w:w="567"/>
        <w:gridCol w:w="3543"/>
        <w:gridCol w:w="4111"/>
        <w:gridCol w:w="3969"/>
      </w:tblGrid>
      <w:tr w:rsidR="00976A03" w:rsidRPr="00976A03" w:rsidTr="00976A03">
        <w:trPr>
          <w:trHeight w:val="1129"/>
        </w:trPr>
        <w:tc>
          <w:tcPr>
            <w:tcW w:w="567" w:type="dxa"/>
          </w:tcPr>
          <w:p w:rsidR="00976A03" w:rsidRPr="00976A03" w:rsidRDefault="00976A03" w:rsidP="00976A0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Р-Л</w:t>
            </w:r>
          </w:p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Р-Р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Перелетные птицы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[Р-Р’]. Уточнение артикуляции. Игра «Поймай звук».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еделение места звука в словах,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звукобуквенный анализ слов: РАК – ЛАК.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зимующие, яркий, осень.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ласточка,</w:t>
            </w:r>
          </w:p>
          <w:p w:rsidR="00976A03" w:rsidRPr="00976A03" w:rsidRDefault="00976A03" w:rsidP="00976A03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желторотый птенец.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Понятие о предложении. Схема предложения.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Упражнять в составлении простых предложений.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сравнительно – описательного рассказа: «Ласточка – соловей».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-Пересказ рассказа И. С. Соколова – Микитова «Улетают журавли».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«Лучше синица в руках, чем журавль в небе».</w:t>
            </w:r>
          </w:p>
        </w:tc>
      </w:tr>
      <w:tr w:rsidR="00976A03" w:rsidRPr="00976A03" w:rsidTr="00976A03">
        <w:trPr>
          <w:trHeight w:val="1562"/>
        </w:trPr>
        <w:tc>
          <w:tcPr>
            <w:tcW w:w="567" w:type="dxa"/>
          </w:tcPr>
          <w:p w:rsidR="00976A03" w:rsidRPr="00976A03" w:rsidRDefault="00976A03" w:rsidP="00976A0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Ш-С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Домашние птицы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 [Ш]. Уточнение артикуляции. Упражнения на дифференциацию звуков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[Ш –С]. Понятие «Ударение»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Подбор антонимов к словам: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большой, крупный, быстро.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 гуся вода,</w:t>
            </w:r>
          </w:p>
          <w:p w:rsidR="00976A03" w:rsidRPr="00976A03" w:rsidRDefault="00976A03" w:rsidP="00976A03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пишет, как курица лапой, </w:t>
            </w:r>
          </w:p>
          <w:p w:rsidR="00976A03" w:rsidRPr="00976A03" w:rsidRDefault="00976A03" w:rsidP="00976A03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носится, как курица с яйцом, </w:t>
            </w:r>
          </w:p>
          <w:p w:rsidR="00976A03" w:rsidRPr="00976A03" w:rsidRDefault="00976A03" w:rsidP="00976A03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вставать с петухами.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 рассказа по сюжетной картине </w:t>
            </w:r>
            <w:proofErr w:type="gram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На</w:t>
            </w:r>
            <w:proofErr w:type="gram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птичьем дворе 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-Сравнительно – описательный рассказ: «Цыпленок – утенок».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-Чтение и пересказ сказки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Х. – К. Андерсена «Гадкий утенок» по плану.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  «Яйца курицу не учат».</w:t>
            </w:r>
          </w:p>
        </w:tc>
      </w:tr>
      <w:tr w:rsidR="00976A03" w:rsidRPr="00976A03" w:rsidTr="00976A03">
        <w:trPr>
          <w:trHeight w:val="840"/>
        </w:trPr>
        <w:tc>
          <w:tcPr>
            <w:tcW w:w="567" w:type="dxa"/>
          </w:tcPr>
          <w:p w:rsidR="00976A03" w:rsidRPr="00976A03" w:rsidRDefault="00976A03" w:rsidP="00976A0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[Ы]. Уточнение артикуляции. 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мелкий, большой, медленно.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синонимов к словам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будка – конура, осёл – ишак.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корова языком слизала,</w:t>
            </w:r>
          </w:p>
          <w:p w:rsidR="00976A03" w:rsidRPr="00976A03" w:rsidRDefault="00976A03" w:rsidP="00976A03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кошка с собакой,</w:t>
            </w:r>
          </w:p>
          <w:p w:rsidR="00976A03" w:rsidRPr="00976A03" w:rsidRDefault="00976A03" w:rsidP="00976A03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покупать кота в мешке.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 предложения.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Совершенствование грамматических навыков по теме.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описательного рассказа о животном по картинному плану.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-Составление рассказа «Щенок» по серии сюжетных картин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 О. С.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Гомзяку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рассказа Н. Носова «Бобик в гостях у Барбоса». Беседа по прочитанному.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«Собака – верный  друг человека»</w:t>
            </w:r>
          </w:p>
        </w:tc>
      </w:tr>
      <w:tr w:rsidR="00976A03" w:rsidRPr="00976A03" w:rsidTr="00976A03">
        <w:trPr>
          <w:trHeight w:val="136"/>
        </w:trPr>
        <w:tc>
          <w:tcPr>
            <w:tcW w:w="567" w:type="dxa"/>
          </w:tcPr>
          <w:p w:rsidR="00976A03" w:rsidRPr="00976A03" w:rsidRDefault="00976A03" w:rsidP="00976A0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Л-Л’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Дикие животные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[Л-Л’]. Уточнение артикуляции. Игра «Поймай звук». Звукобуквенный анализ слов: МАЛ, МАЛО, САЛО.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Подбор антонимов к словам: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мелкий, большой.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синонимов к словам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трусливый, добрый, неповоротливый, слабый, травоядный.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гоняться за двумя зайцами,</w:t>
            </w:r>
          </w:p>
          <w:p w:rsidR="00976A03" w:rsidRPr="00976A03" w:rsidRDefault="00976A03" w:rsidP="00976A03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вертеться, как белка в колесе,</w:t>
            </w:r>
          </w:p>
          <w:p w:rsidR="00976A03" w:rsidRPr="00976A03" w:rsidRDefault="00976A03" w:rsidP="00976A03">
            <w:pPr>
              <w:numPr>
                <w:ilvl w:val="0"/>
                <w:numId w:val="4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держать в ежовых рукавицах.</w:t>
            </w:r>
          </w:p>
        </w:tc>
        <w:tc>
          <w:tcPr>
            <w:tcW w:w="3969" w:type="dxa"/>
          </w:tcPr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над 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простым предложением.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рассказа: «Как звери готовятся к зиме?»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писательный рассказ о животном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мнемотаблице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и пересказ сказки «Волк и лиса», обр. И. Соколова – Микитова.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«Волков бояться – в лес не ходить».</w:t>
            </w:r>
          </w:p>
        </w:tc>
      </w:tr>
    </w:tbl>
    <w:p w:rsidR="00976A03" w:rsidRPr="00976A03" w:rsidRDefault="00976A03" w:rsidP="00976A03">
      <w:pPr>
        <w:spacing w:line="240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976A03" w:rsidRPr="00976A03" w:rsidRDefault="00976A03" w:rsidP="00976A03">
      <w:pPr>
        <w:spacing w:line="240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u w:val="single"/>
          <w:lang w:eastAsia="en-US"/>
        </w:rPr>
        <w:t>Декабрь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1"/>
        <w:gridCol w:w="1701"/>
        <w:gridCol w:w="567"/>
        <w:gridCol w:w="3543"/>
        <w:gridCol w:w="4111"/>
        <w:gridCol w:w="3969"/>
      </w:tblGrid>
      <w:tr w:rsidR="00976A03" w:rsidRPr="00976A03" w:rsidTr="00976A03">
        <w:trPr>
          <w:trHeight w:val="415"/>
        </w:trPr>
        <w:tc>
          <w:tcPr>
            <w:tcW w:w="567" w:type="dxa"/>
          </w:tcPr>
          <w:p w:rsidR="00976A03" w:rsidRPr="00976A03" w:rsidRDefault="00976A03" w:rsidP="00976A0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Н-Н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Зима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[Н-Н’]. Уточнение артикуляции. Игра «Запомни и повтори слоги». Знакомство с предлогом «НА».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Выкладывание в кассах букв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слов: НОС, НОША, СОСНЫ.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холодный, хрупкий, легкий, мягкий.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 xml:space="preserve">Подбор синонимов к словам: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метель – вьюга.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en-US" w:eastAsia="en-US"/>
              </w:rPr>
              <w:t>:</w:t>
            </w:r>
          </w:p>
          <w:p w:rsidR="00976A03" w:rsidRPr="00976A03" w:rsidRDefault="00976A03" w:rsidP="00976A03">
            <w:pPr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Показать, где раки зимуют.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976A03" w:rsidRPr="00976A03" w:rsidRDefault="00C1647A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«Зимние изменения в природе» </w:t>
            </w:r>
            <w:proofErr w:type="gramStart"/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 </w:t>
            </w:r>
            <w:proofErr w:type="spellStart"/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мнемотаблице</w:t>
            </w:r>
            <w:proofErr w:type="spellEnd"/>
            <w:proofErr w:type="gramEnd"/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«Зимние забавы» по сюжетной картине.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-Пересказ рассказа К. Д. Ушинского «Четыре желания»,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лит. сказки В. Даля «Старик – годовик» по картинному плану.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  «Много снега - много хлеба».</w:t>
            </w:r>
          </w:p>
        </w:tc>
      </w:tr>
      <w:tr w:rsidR="00976A03" w:rsidRPr="00976A03" w:rsidTr="00D1616F">
        <w:trPr>
          <w:trHeight w:val="557"/>
        </w:trPr>
        <w:tc>
          <w:tcPr>
            <w:tcW w:w="567" w:type="dxa"/>
          </w:tcPr>
          <w:p w:rsidR="00976A03" w:rsidRPr="00976A03" w:rsidRDefault="00976A03" w:rsidP="00976A0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lang w:val="en-US" w:eastAsia="en-US"/>
              </w:rPr>
              <w:lastRenderedPageBreak/>
              <w:t>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К-К’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Зимующие птицы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[К- К’].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Уточнение артикуляции. Проговаривание звуков [К-К’] с постепенным повышением (понижением) силы голоса. Игра «Поймай звук». Определение места этих звуков в словах. Знакомство с предлогом «К»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Работа с кассами букв.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по букварю. 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перелетные, шустрый, суетливый, насекомоядные.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en-US" w:eastAsia="en-US"/>
              </w:rPr>
              <w:t>:</w:t>
            </w:r>
          </w:p>
          <w:p w:rsidR="00976A03" w:rsidRPr="00976A03" w:rsidRDefault="00976A03" w:rsidP="00976A03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ворона,</w:t>
            </w:r>
          </w:p>
          <w:p w:rsidR="00976A03" w:rsidRPr="00976A03" w:rsidRDefault="00976A03" w:rsidP="00976A03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ловить ворон.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схемой предложения.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C1647A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рассказа «Кормушка» по серии сюжетных картин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О.С.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Гомзяку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и пересказ литературной сказки М. Горького «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Воробьишко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по серии картин.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-Драматизация стихотворения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Б. Брехта «Зимний разговор через форточку»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«Сорока весть на хвосте принесла»</w:t>
            </w:r>
          </w:p>
        </w:tc>
      </w:tr>
      <w:tr w:rsidR="00976A03" w:rsidRPr="00976A03" w:rsidTr="00976A03">
        <w:trPr>
          <w:trHeight w:val="132"/>
        </w:trPr>
        <w:tc>
          <w:tcPr>
            <w:tcW w:w="567" w:type="dxa"/>
          </w:tcPr>
          <w:p w:rsidR="00976A03" w:rsidRPr="00976A03" w:rsidRDefault="00976A03" w:rsidP="00976A0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Т-Т’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Одежда. Обувь. Головные уборы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[Т-Т’]. Уточнение артикуляции. Проговаривание звуков [Т-Т’] с постепенным повышением (понижением) силы голоса. Игра «Поймай звук». Определение места этих звуков в словах. Тренировать в звукобуквенном анализе слов: КОТ, РОТ, НОТЫ, ТУМАН.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C1647A" w:rsidP="00976A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976A03"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названиями и способами изготовления тканей, из которых шьют одежду и обувь.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нарядная, шить, надевать, пачкать, сломать, детская.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в шляпе,</w:t>
            </w:r>
          </w:p>
          <w:p w:rsidR="00976A03" w:rsidRPr="00976A03" w:rsidRDefault="00976A03" w:rsidP="00976A0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плакать в жилетку,</w:t>
            </w:r>
          </w:p>
          <w:p w:rsidR="00976A03" w:rsidRPr="00976A03" w:rsidRDefault="00976A03" w:rsidP="00976A0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спустя рукава,</w:t>
            </w:r>
          </w:p>
          <w:p w:rsidR="00976A03" w:rsidRPr="00976A03" w:rsidRDefault="00976A03" w:rsidP="00976A0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два сапога – пара.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сравнительно – описательных рассказов: «Платье - сарафан, сапоги – туфли, кепка – шапка».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«Сошьём платье» (алгоритм действий)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ухаживать за обувью?» (алгоритм действий)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яснение и заучивание пословицы: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«Береги платье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снову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 честь смолоду»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 миру по нитке - голому рубашка»</w:t>
            </w:r>
          </w:p>
        </w:tc>
      </w:tr>
      <w:tr w:rsidR="00976A03" w:rsidRPr="00976A03" w:rsidTr="00976A03">
        <w:trPr>
          <w:trHeight w:val="1265"/>
        </w:trPr>
        <w:tc>
          <w:tcPr>
            <w:tcW w:w="567" w:type="dxa"/>
          </w:tcPr>
          <w:p w:rsidR="00976A03" w:rsidRPr="00976A03" w:rsidRDefault="00976A03" w:rsidP="00976A03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lang w:val="en-US" w:eastAsia="en-US"/>
              </w:rPr>
              <w:lastRenderedPageBreak/>
              <w:t>IV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Новогодние праздники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 [И]. Уточнение артикуляции. Тренировать в различии его на слух под ударением, выделять среди гласных звуков. 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Закрепить с детьми названия зимних праздников, ознакомить с историей их возникновения, традициями празднования.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повествовательных, восклицательных предложениях. 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Заучивание стихотворений, колядок.</w:t>
            </w:r>
          </w:p>
        </w:tc>
      </w:tr>
    </w:tbl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Январь</w:t>
      </w:r>
    </w:p>
    <w:p w:rsidR="00976A03" w:rsidRPr="00976A03" w:rsidRDefault="00976A03" w:rsidP="00976A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1"/>
        <w:gridCol w:w="1701"/>
        <w:gridCol w:w="567"/>
        <w:gridCol w:w="3543"/>
        <w:gridCol w:w="4111"/>
        <w:gridCol w:w="3969"/>
      </w:tblGrid>
      <w:tr w:rsidR="00976A03" w:rsidRPr="00976A03" w:rsidTr="00976A03">
        <w:trPr>
          <w:trHeight w:val="591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976A03" w:rsidRPr="00976A03" w:rsidRDefault="00976A03" w:rsidP="00976A03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ind w:left="113" w:right="11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Каникулы.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76A03" w:rsidRPr="00976A03" w:rsidTr="00976A03">
        <w:trPr>
          <w:trHeight w:val="3168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П-П’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Продукты питания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</w:t>
            </w:r>
            <w:proofErr w:type="gram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П-П</w:t>
            </w:r>
            <w:proofErr w:type="gram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’]. Уточнение артикуляции. Проговаривание сл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огов с постепенным увеличением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силы </w:t>
            </w:r>
            <w:proofErr w:type="gram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голоса:  ПАХ</w:t>
            </w:r>
            <w:proofErr w:type="gram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ПУХ. Знакомство с предлогами «ПО», «ПОД».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кассами букв.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горячий, острый, мягкий, свежий, сладкий.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Подобрать синонимы к словам: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повар – кондитер.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выжатый лимон,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кормить завтраками,</w:t>
            </w:r>
          </w:p>
          <w:p w:rsidR="00976A03" w:rsidRPr="00976A03" w:rsidRDefault="00976A03" w:rsidP="00976A03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калачом не заманишь.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вопросительных предложениях. 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«Путь от зёрнышка до буханки».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«Сварим картошку» (алгоритм действий)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-Чтение рассказа Н.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Телешова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«Уха».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Беседа по прочитанному.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Пересказ по картинному плану.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«Хлеб – всему голова»,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«Хочешь есть калачи – не сиди на печи».</w:t>
            </w:r>
          </w:p>
        </w:tc>
      </w:tr>
      <w:tr w:rsidR="00976A03" w:rsidRPr="00976A03" w:rsidTr="00915E75">
        <w:trPr>
          <w:trHeight w:val="983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З-З’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З-С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Посуда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[З-З’]. Уточнение артикуляции. Проговаривание звуков [З-З’] с постепенным повышением (понижением) силы голоса. Игра «Поймай звук». Сравнение слов: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КОЗА-КОСА,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РОЗА-РОСА.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с предлогом «ЗА».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кассами букв.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острый, чистый, глубокая, хрупкая, пустая.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Подобрать синонимы к словам: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столовая – зал – гостиная, чашка – кружка.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носить воду решетом, </w:t>
            </w:r>
          </w:p>
          <w:p w:rsidR="00976A03" w:rsidRPr="00976A03" w:rsidRDefault="00976A03" w:rsidP="00976A03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не в своей тарелке,</w:t>
            </w:r>
          </w:p>
          <w:p w:rsidR="00976A03" w:rsidRPr="00976A03" w:rsidRDefault="00976A03" w:rsidP="00976A03">
            <w:pPr>
              <w:numPr>
                <w:ilvl w:val="0"/>
                <w:numId w:val="5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толочь воду в ступе.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речи. Знакомство с функциями речи.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сравнительно – описательных рассказов: «Чайник – кофейник», «Кастрюля - сковорода».  «Сервировка стола» по плану.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-Рассуждение «Зачем нужна посуда?».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-Разучивание и драматизация отрывка из сказки К. Чуковского «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Федорино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горе».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-Объяснение и заучивание пословицы: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«Дорога ложка к обеду».</w:t>
            </w:r>
          </w:p>
        </w:tc>
      </w:tr>
      <w:tr w:rsidR="00976A03" w:rsidRPr="00976A03" w:rsidTr="00D1616F">
        <w:trPr>
          <w:trHeight w:val="557"/>
        </w:trPr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IV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851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Й-И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Мебель.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3543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[Й]. Уточнение артикуляции. Определение места звука в словах. Звукобуквенный анализ слов: МАЙ, РОЙ, ЗАЙКА, МАЙКА.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кассами букв.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высокий, узкий, большой, мягкий.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Подобрать синонимы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этажерка – полка, тахта – кушетка – софа.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сидеть на двух стульях.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«Откуда к нам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пришла мебель?»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опорным картинкам).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«Моя комната» (по плану)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 В гостях хорошо, а дома лучше»</w:t>
            </w:r>
          </w:p>
        </w:tc>
      </w:tr>
    </w:tbl>
    <w:p w:rsidR="00976A03" w:rsidRPr="00976A03" w:rsidRDefault="00976A03" w:rsidP="00976A0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976A03" w:rsidRPr="00976A03" w:rsidRDefault="00976A03" w:rsidP="00976A0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Февраль</w:t>
      </w:r>
    </w:p>
    <w:tbl>
      <w:tblPr>
        <w:tblpPr w:leftFromText="180" w:rightFromText="180" w:vertAnchor="text" w:horzAnchor="margin" w:tblpX="250" w:tblpY="6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850"/>
        <w:gridCol w:w="1701"/>
        <w:gridCol w:w="567"/>
        <w:gridCol w:w="3544"/>
        <w:gridCol w:w="4111"/>
        <w:gridCol w:w="3969"/>
      </w:tblGrid>
      <w:tr w:rsidR="00976A03" w:rsidRPr="00976A03" w:rsidTr="00976A03">
        <w:trPr>
          <w:trHeight w:val="835"/>
        </w:trPr>
        <w:tc>
          <w:tcPr>
            <w:tcW w:w="534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85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Г-Г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’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Г-К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[Г-Г’]. Уточнение артикуляции. Определение места этих звуков в словах. Различие на слух слов: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ГОРА-КОРА, ГОСТИ-КОСТИ, КОРКА-ГОРКА,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ИГРА-ИКРА.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кассами букв.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быстро, загрузить, ехать.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Подобрать синонимы к словам: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машина – автомобиль, аэродром – аэропорт, шофёр – водитель, лётчик – пилот.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вставлять палки в колёса.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«Машины специального назначения».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Сравнительно – описательный рассказ «Самолёт – вертолёт», «Троллейбус -  трамвай».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-Рассуждение «Зачем нужен транспорт?»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«Любишь кататься - люби и саночки возить»</w:t>
            </w:r>
          </w:p>
        </w:tc>
      </w:tr>
      <w:tr w:rsidR="00976A03" w:rsidRPr="00976A03" w:rsidTr="00976A03">
        <w:trPr>
          <w:trHeight w:val="1911"/>
        </w:trPr>
        <w:tc>
          <w:tcPr>
            <w:tcW w:w="5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85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В-В’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дорожного движения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Звуки [В-В’]. Уточнение артикуляции.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Игра «Поймай слово». Звукобуквенный анализ слов: ИВА, СОВА, КОРОВА.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с предлогом «В».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кассами букв.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</w:t>
            </w:r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подземный, прицепляться, опасный, осторожный.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тише едешь, дальше будешь.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рассказа «Случай на улице» по сюжетной картине</w:t>
            </w:r>
          </w:p>
          <w:p w:rsidR="00976A03" w:rsidRPr="00976A03" w:rsidRDefault="00C1647A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(по О.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</w:t>
            </w:r>
            <w:proofErr w:type="spellEnd"/>
            <w:r w:rsidR="00976A03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-Сюжетно – ролевая игра 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 дороге»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«Опасайся бед, пока их нет».</w:t>
            </w:r>
          </w:p>
        </w:tc>
      </w:tr>
      <w:tr w:rsidR="00976A03" w:rsidRPr="00976A03" w:rsidTr="00976A03">
        <w:trPr>
          <w:trHeight w:val="563"/>
        </w:trPr>
        <w:tc>
          <w:tcPr>
            <w:tcW w:w="5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85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Д-Д’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Д-Т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[Д-Д’]. Уточнение артикуляции. Различие на слух слов: ДОМ – ТОМ, САДЫ-СОТЫ, ДУШ-ТУШЬ, ДИМА-ТИМА.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кассами букв.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по букварю. 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герой, защитник, военный.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Подобрать синонимы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смелый - храбрый- отважный – решительный.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рука не дрогнет.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-Заучивание стихотворений к празднику.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-Чтение былины А.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Гильфердинга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«Илья Муромец и Соловей – разбойник».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Беседа по прочитанному.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«Где кто родился, там и пригодился»</w:t>
            </w:r>
          </w:p>
        </w:tc>
      </w:tr>
      <w:tr w:rsidR="00976A03" w:rsidRPr="00976A03" w:rsidTr="00976A03">
        <w:trPr>
          <w:trHeight w:val="2564"/>
        </w:trPr>
        <w:tc>
          <w:tcPr>
            <w:tcW w:w="534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</w:tcPr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Б-Б’</w:t>
            </w:r>
          </w:p>
          <w:p w:rsidR="00976A03" w:rsidRPr="00976A03" w:rsidRDefault="00976A03" w:rsidP="00976A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Б-П</w:t>
            </w:r>
          </w:p>
        </w:tc>
        <w:tc>
          <w:tcPr>
            <w:tcW w:w="1701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Донецк – мой край родной</w:t>
            </w:r>
          </w:p>
        </w:tc>
        <w:tc>
          <w:tcPr>
            <w:tcW w:w="567" w:type="dxa"/>
          </w:tcPr>
          <w:p w:rsidR="00976A03" w:rsidRPr="00976A03" w:rsidRDefault="00976A03" w:rsidP="00976A0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3544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Звуки [Б-Б’]. Уточнение артикуляции. Различие на слух слов: БАЛКА -ПАЛКА, ГРИБ-ГРИП, БИЛ-ПИЛ, БАР-ПАР. Работа с кассами букв. Звукобуквенный анализ слов: БОР, БУСЫ, БАНАНЫ, БАБУШКА.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Подбор антонимов к словам: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родной, мир, прекрасный, многолюдный, шумный, чистый.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Подобрать синонимы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высотный – многоэтажный,</w:t>
            </w:r>
            <w:r w:rsidRPr="00976A03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красивый – живописный.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 адресу,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воздушные замки,</w:t>
            </w:r>
          </w:p>
          <w:p w:rsidR="00976A03" w:rsidRPr="00976A03" w:rsidRDefault="00976A03" w:rsidP="00976A03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улица.</w:t>
            </w:r>
          </w:p>
        </w:tc>
        <w:tc>
          <w:tcPr>
            <w:tcW w:w="3969" w:type="dxa"/>
          </w:tcPr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рассказа «Дом, в котором я живу» из личного опыта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О.С.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Гомзяку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  <w:p w:rsidR="00976A03" w:rsidRPr="00976A03" w:rsidRDefault="00976A03" w:rsidP="00976A0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-Разучивание стихотворений о родном городе.</w:t>
            </w:r>
          </w:p>
        </w:tc>
      </w:tr>
    </w:tbl>
    <w:p w:rsidR="00976A03" w:rsidRPr="00976A03" w:rsidRDefault="00976A03" w:rsidP="00976A0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1616F" w:rsidRPr="00976A03" w:rsidRDefault="00D1616F" w:rsidP="00D161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Март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1"/>
        <w:gridCol w:w="1701"/>
        <w:gridCol w:w="567"/>
        <w:gridCol w:w="3543"/>
        <w:gridCol w:w="4111"/>
        <w:gridCol w:w="3969"/>
      </w:tblGrid>
      <w:tr w:rsidR="00D1616F" w:rsidRPr="00976A03" w:rsidTr="00D1616F">
        <w:trPr>
          <w:trHeight w:val="4464"/>
        </w:trPr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I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851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Ж-З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Весна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3543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 [Ж]. Уточнение артикуляции.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Проговаривание звука [Ж] с постепенным повышением (понижением) силы голоса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Различие на слух слов: ЖАР-ЗАЛ, КОЖА-КОЗА, ШАР-ЖАР, ЛУША-ЛУЖА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Игра «Поймай слово».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кассами букв.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прозрачный, сильный, ранняя, светлый, короткий.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5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лед тронулся,</w:t>
            </w:r>
          </w:p>
          <w:p w:rsidR="00D1616F" w:rsidRPr="00976A03" w:rsidRDefault="00D1616F" w:rsidP="00430101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ласточка.</w:t>
            </w:r>
          </w:p>
        </w:tc>
        <w:tc>
          <w:tcPr>
            <w:tcW w:w="3969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-Чтение и пересказ рассказа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А.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Скребицкого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«Весна»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добавлением последующих событий (по О. С.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Гомзяку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и пересказ сказки «Снегурочка» по картинному плану.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«Кто спит весною – плачет зимою».</w:t>
            </w:r>
          </w:p>
        </w:tc>
      </w:tr>
      <w:tr w:rsidR="00D1616F" w:rsidRPr="00976A03" w:rsidTr="00430101">
        <w:trPr>
          <w:trHeight w:val="2825"/>
        </w:trPr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ЙЭ</w:t>
            </w:r>
          </w:p>
        </w:tc>
        <w:tc>
          <w:tcPr>
            <w:tcW w:w="851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Мамин праздник.</w:t>
            </w:r>
          </w:p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Профессии наших мам</w:t>
            </w:r>
          </w:p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543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[ЙЭ]. Уточнение артикуляции. Буква «Е» обозначает звуки «ЙЭ» в начале слова и после гласного. В остальных случаях она обозначает мягкость согласного.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кассой букв.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солнечный, праздничный, яркий., молодая, больная, добрая, сердитая, согревает, трудолюбивая.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золотые руки,</w:t>
            </w:r>
          </w:p>
          <w:p w:rsidR="00D1616F" w:rsidRPr="00976A03" w:rsidRDefault="00D1616F" w:rsidP="0043010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сердце.</w:t>
            </w:r>
          </w:p>
        </w:tc>
        <w:tc>
          <w:tcPr>
            <w:tcW w:w="3969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Выучить поздравительные слова для мам и бабушек.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стихотворения С. Маршака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«А что у вас?»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рассказа – описания о маме (бабушке) по плану.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рассказа по сюжетной картине «Поздравляем маму»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О.С.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«Терпение и труд все перетрут»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«Дело мастера боится».</w:t>
            </w:r>
          </w:p>
        </w:tc>
      </w:tr>
      <w:tr w:rsidR="00D1616F" w:rsidRPr="00976A03" w:rsidTr="00430101">
        <w:trPr>
          <w:trHeight w:val="136"/>
        </w:trPr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Ъ</w:t>
            </w:r>
          </w:p>
        </w:tc>
        <w:tc>
          <w:tcPr>
            <w:tcW w:w="3543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Буквы «Ь», «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Ъ» звука не обозначают. «Ь» указывает на мягкость предыдущего согласного. «Ъ» разделяет гласный и согласный звук. Сравнить слова: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УГОЛ-УГОЛЬ, ЕЛ-ЕЛЬ,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МЕЛ-МЕЛЬ, ПЫЛ - ПЫЛЬ.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кассой букв.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по букварю.  </w:t>
            </w:r>
          </w:p>
        </w:tc>
        <w:tc>
          <w:tcPr>
            <w:tcW w:w="4111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грязный, высокий, красивый, короткий, кудрявый, грустный, испуганный, сильный.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задирать нос,</w:t>
            </w:r>
          </w:p>
          <w:p w:rsidR="00D1616F" w:rsidRPr="00976A03" w:rsidRDefault="00D1616F" w:rsidP="0043010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клевать носом,</w:t>
            </w:r>
          </w:p>
          <w:p w:rsidR="00D1616F" w:rsidRPr="00976A03" w:rsidRDefault="00D1616F" w:rsidP="0043010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обвести вокруг пальца,</w:t>
            </w:r>
          </w:p>
          <w:p w:rsidR="00D1616F" w:rsidRPr="00976A03" w:rsidRDefault="00D1616F" w:rsidP="00430101">
            <w:pPr>
              <w:numPr>
                <w:ilvl w:val="0"/>
                <w:numId w:val="5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пропустить мимо ушей.</w:t>
            </w:r>
          </w:p>
        </w:tc>
        <w:tc>
          <w:tcPr>
            <w:tcW w:w="3969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-Чтение стихотворения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Е. Благининой «Алёнушка»,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«Девочка чумазая». Беседа.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рассказа «Человек»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серии картин (по О.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),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«Портрет друга» по плану.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D1616F" w:rsidRPr="00976A03" w:rsidRDefault="00C1647A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здоровом теле - здоровый дух»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«Веселый смех - здоровье»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616F" w:rsidRPr="00976A03" w:rsidTr="00430101">
        <w:trPr>
          <w:trHeight w:val="317"/>
        </w:trPr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IV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Каникулы</w:t>
            </w:r>
          </w:p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«Мир сказок»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6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Бабушкины сказки.</w:t>
            </w:r>
          </w:p>
        </w:tc>
        <w:tc>
          <w:tcPr>
            <w:tcW w:w="3969" w:type="dxa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Совершенствование разговорно-диалогической речи детей.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Пересказ  и  инсценировка сказок.</w:t>
            </w:r>
          </w:p>
        </w:tc>
      </w:tr>
    </w:tbl>
    <w:p w:rsidR="00D1616F" w:rsidRDefault="00D1616F" w:rsidP="00D161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1616F" w:rsidRDefault="00D1616F" w:rsidP="00D161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Апрель</w:t>
      </w:r>
    </w:p>
    <w:p w:rsidR="00D1616F" w:rsidRDefault="00D1616F" w:rsidP="00D161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1616F" w:rsidRPr="00976A03" w:rsidRDefault="00D1616F" w:rsidP="00D1616F">
      <w:pPr>
        <w:jc w:val="center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51"/>
        <w:gridCol w:w="1701"/>
        <w:gridCol w:w="567"/>
        <w:gridCol w:w="3543"/>
        <w:gridCol w:w="4111"/>
        <w:gridCol w:w="3969"/>
      </w:tblGrid>
      <w:tr w:rsidR="00D1616F" w:rsidRPr="00976A03" w:rsidTr="00430101">
        <w:trPr>
          <w:trHeight w:val="3161"/>
        </w:trPr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ЙА</w:t>
            </w:r>
          </w:p>
        </w:tc>
        <w:tc>
          <w:tcPr>
            <w:tcW w:w="851" w:type="dxa"/>
            <w:textDirection w:val="btLr"/>
          </w:tcPr>
          <w:p w:rsidR="00D1616F" w:rsidRPr="00976A03" w:rsidRDefault="00D1616F" w:rsidP="00430101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Цветы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543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[ЙА]. Уточнение артикуляции. Буква «Я» обозначает звуки [ЙА] в начале слова и после гласного. В остальных случаях она обозначает мягкость согласного. Работа с кассой букв. 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по букварю.  </w:t>
            </w:r>
          </w:p>
        </w:tc>
        <w:tc>
          <w:tcPr>
            <w:tcW w:w="4111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блёклый, искусственный, сажать, расцветать, раскрываться.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цветешь и пахнешь,</w:t>
            </w:r>
          </w:p>
          <w:p w:rsidR="00D1616F" w:rsidRPr="00976A03" w:rsidRDefault="00D1616F" w:rsidP="00430101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тише воды, ниже травы.</w:t>
            </w:r>
          </w:p>
        </w:tc>
        <w:tc>
          <w:tcPr>
            <w:tcW w:w="3969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рассказа «Посадим цветок» (алгоритм действий)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-Рассуждение «Зачем нужны цветы?»</w:t>
            </w:r>
          </w:p>
          <w:p w:rsidR="00D1616F" w:rsidRPr="00976A03" w:rsidRDefault="00C1647A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-Чтение и пересказ </w:t>
            </w:r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рассказа 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Ю. Коваля «Русачок – травник» 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картинному плану.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«Где цветок, там и медок».</w:t>
            </w:r>
          </w:p>
        </w:tc>
      </w:tr>
      <w:tr w:rsidR="00D1616F" w:rsidRPr="00976A03" w:rsidTr="00430101">
        <w:trPr>
          <w:trHeight w:val="2336"/>
        </w:trPr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ЙУ</w:t>
            </w:r>
          </w:p>
        </w:tc>
        <w:tc>
          <w:tcPr>
            <w:tcW w:w="85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Космос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</w:p>
        </w:tc>
        <w:tc>
          <w:tcPr>
            <w:tcW w:w="3543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[ЙУ]. Уточнение артикуляции. Буква «Ю» обозначает звуки [ЙУ] в начале слова и после гласного. В остальных случаях она обозначает мягкость согласного. Работа с кассой букв. 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по букварю.  </w:t>
            </w:r>
          </w:p>
        </w:tc>
        <w:tc>
          <w:tcPr>
            <w:tcW w:w="4111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Подбор антонимов к словам: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старт, высоко, быстрый, смелый, космический.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на краю земли,</w:t>
            </w:r>
          </w:p>
          <w:p w:rsidR="00D1616F" w:rsidRPr="00976A03" w:rsidRDefault="00D1616F" w:rsidP="00430101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спуститься на землю,</w:t>
            </w:r>
          </w:p>
          <w:p w:rsidR="00D1616F" w:rsidRPr="00976A03" w:rsidRDefault="00D1616F" w:rsidP="00430101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небо и земля.</w:t>
            </w:r>
          </w:p>
          <w:p w:rsidR="00D1616F" w:rsidRPr="00976A03" w:rsidRDefault="00D1616F" w:rsidP="00430101">
            <w:pPr>
              <w:numPr>
                <w:ilvl w:val="0"/>
                <w:numId w:val="5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под счастливой звездой родился.</w:t>
            </w:r>
          </w:p>
        </w:tc>
        <w:tc>
          <w:tcPr>
            <w:tcW w:w="3969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«Первый космонавт»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-Дидактическая игра «Полет в космос».</w:t>
            </w:r>
          </w:p>
          <w:p w:rsidR="00D1616F" w:rsidRPr="00976A03" w:rsidRDefault="00C1647A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и пересказ</w:t>
            </w:r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рассказа 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 Зощенко «Великие путешественники». Беседа по прочитанному.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«Земля кормит людей, как мать детей».</w:t>
            </w:r>
          </w:p>
        </w:tc>
      </w:tr>
      <w:tr w:rsidR="00D1616F" w:rsidRPr="00976A03" w:rsidTr="00430101">
        <w:trPr>
          <w:trHeight w:val="1268"/>
        </w:trPr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ЙО</w:t>
            </w:r>
          </w:p>
        </w:tc>
        <w:tc>
          <w:tcPr>
            <w:tcW w:w="85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ЙО-ЙЭ</w:t>
            </w:r>
          </w:p>
        </w:tc>
        <w:tc>
          <w:tcPr>
            <w:tcW w:w="170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Насекомые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3543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 [ЙО]. Уточнение артикуляции. Буква «Е» обозначает звуки [ЙО] в начале слова и после гласного. В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остальных случаях она обозначает мягкость согласного. Работа с кассой букв. 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Чтение по букварю.  </w:t>
            </w:r>
          </w:p>
        </w:tc>
        <w:tc>
          <w:tcPr>
            <w:tcW w:w="4111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Подбор антонимов к словам: 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громкий,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быстрый, вредный, летать, строить, рогатый, сильный.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тружусь как пчёлка,</w:t>
            </w:r>
          </w:p>
          <w:p w:rsidR="00D1616F" w:rsidRPr="00976A03" w:rsidRDefault="00D1616F" w:rsidP="00430101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из мухи слона,</w:t>
            </w:r>
          </w:p>
          <w:p w:rsidR="00D1616F" w:rsidRPr="00976A03" w:rsidRDefault="00D1616F" w:rsidP="00430101">
            <w:pPr>
              <w:numPr>
                <w:ilvl w:val="0"/>
                <w:numId w:val="5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сонная муха.</w:t>
            </w:r>
          </w:p>
        </w:tc>
        <w:tc>
          <w:tcPr>
            <w:tcW w:w="3969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опис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ательного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рассказа о пчеле по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мнемотаблице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-Рассуждение «Зачем нужны насекомые?»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«Вред и польза насекомых».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сказки Д. Мамина – Сибиряка «Сказка про Комара Комаровича». Беседа.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 «Пчелка маленькая, да мед ее сладок».</w:t>
            </w:r>
          </w:p>
        </w:tc>
      </w:tr>
      <w:tr w:rsidR="00D1616F" w:rsidRPr="00976A03" w:rsidTr="00430101">
        <w:trPr>
          <w:trHeight w:val="70"/>
        </w:trPr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IV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85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Ч-Т’</w:t>
            </w:r>
          </w:p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Подводный мир</w:t>
            </w:r>
          </w:p>
        </w:tc>
        <w:tc>
          <w:tcPr>
            <w:tcW w:w="567" w:type="dxa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543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[Ч]. Уточнение артикуляции. Проговаривание звука [Ч] с постепенным повышением (понижением) силы голоса. Игра «Поймай слово». Работа с кассами букв.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4111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глубоко, пресноводные, гладкий, быстрый. 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рыба в воде,</w:t>
            </w:r>
          </w:p>
          <w:p w:rsidR="00D1616F" w:rsidRPr="00976A03" w:rsidRDefault="00D1616F" w:rsidP="00430101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бьётся, как рыба об лед,</w:t>
            </w:r>
          </w:p>
          <w:p w:rsidR="00D1616F" w:rsidRPr="00976A03" w:rsidRDefault="00D1616F" w:rsidP="00430101">
            <w:pPr>
              <w:numPr>
                <w:ilvl w:val="0"/>
                <w:numId w:val="5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03">
              <w:rPr>
                <w:rFonts w:ascii="Times New Roman" w:eastAsia="Times New Roman" w:hAnsi="Times New Roman" w:cs="Times New Roman"/>
                <w:sz w:val="24"/>
                <w:szCs w:val="24"/>
              </w:rPr>
              <w:t>ни рыба, ни мясо.</w:t>
            </w:r>
          </w:p>
        </w:tc>
        <w:tc>
          <w:tcPr>
            <w:tcW w:w="3969" w:type="dxa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ухаживать за аквариумными рыбками?» Доклад.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-Дидактическая игра «Рассели рыбок»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-Объяснение и заучивание пословицы: 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«Без труда не вытащишь и рыбку из пруда»</w:t>
            </w:r>
          </w:p>
        </w:tc>
      </w:tr>
    </w:tbl>
    <w:p w:rsidR="00D1616F" w:rsidRPr="00976A03" w:rsidRDefault="00D1616F" w:rsidP="00D161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1616F" w:rsidRPr="00976A03" w:rsidRDefault="00D1616F" w:rsidP="00D1616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76A0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Май</w:t>
      </w:r>
    </w:p>
    <w:tbl>
      <w:tblPr>
        <w:tblW w:w="52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9"/>
        <w:gridCol w:w="773"/>
        <w:gridCol w:w="1645"/>
        <w:gridCol w:w="533"/>
        <w:gridCol w:w="3318"/>
        <w:gridCol w:w="3845"/>
        <w:gridCol w:w="4728"/>
      </w:tblGrid>
      <w:tr w:rsidR="00D1616F" w:rsidRPr="00976A03" w:rsidTr="00430101">
        <w:trPr>
          <w:trHeight w:val="557"/>
        </w:trPr>
        <w:tc>
          <w:tcPr>
            <w:tcW w:w="16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157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243" w:type="pct"/>
            <w:textDirection w:val="btLr"/>
          </w:tcPr>
          <w:p w:rsidR="00D1616F" w:rsidRPr="00976A03" w:rsidRDefault="00D1616F" w:rsidP="00430101">
            <w:pPr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</w:t>
            </w:r>
          </w:p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вокруг нас</w:t>
            </w:r>
          </w:p>
        </w:tc>
        <w:tc>
          <w:tcPr>
            <w:tcW w:w="16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1045" w:type="pct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 «Э». Уточнение артикуляции. Тренировать в различии его на слух под ударением, выделять среди гласных звуков.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кассой букв.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1211" w:type="pct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поджигать, падать, доверять, слушаться, спрашивать, горячий, мокрый, страшный, внимательный, безопасно.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Объяснить значение выражений: </w:t>
            </w:r>
          </w:p>
          <w:p w:rsidR="00D1616F" w:rsidRPr="00976A03" w:rsidRDefault="00C41858" w:rsidP="00430101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7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Как сквозь землю провалиться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616F" w:rsidRPr="00976A03" w:rsidRDefault="00C41858" w:rsidP="00430101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Буря в стакане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616F" w:rsidRPr="00976A03" w:rsidRDefault="00D1616F" w:rsidP="00430101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Нанести удар из-за угла.</w:t>
            </w:r>
          </w:p>
          <w:p w:rsidR="00D1616F" w:rsidRPr="00976A03" w:rsidRDefault="00D1616F" w:rsidP="00430101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Подливать масло в огонь,</w:t>
            </w:r>
          </w:p>
          <w:p w:rsidR="00D1616F" w:rsidRPr="00976A03" w:rsidRDefault="00D1616F" w:rsidP="00430101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Сгорать со стыда.</w:t>
            </w:r>
          </w:p>
        </w:tc>
        <w:tc>
          <w:tcPr>
            <w:tcW w:w="1489" w:type="pct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D1616F" w:rsidRPr="00976A03" w:rsidRDefault="00C1647A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Мои действия при пожаре» по схеме.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«Один дома» по серии сюжетных картин.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-Сюжетно – ролевые игры.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-Драматизация отрывка из сказки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 Маршака «Кошкин дом».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 огнём воюют, а без огня горюют».</w:t>
            </w:r>
          </w:p>
        </w:tc>
      </w:tr>
      <w:tr w:rsidR="00D1616F" w:rsidRPr="00976A03" w:rsidTr="00430101">
        <w:trPr>
          <w:trHeight w:val="416"/>
        </w:trPr>
        <w:tc>
          <w:tcPr>
            <w:tcW w:w="16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157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243" w:type="pct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Ц-С</w:t>
            </w:r>
          </w:p>
        </w:tc>
        <w:tc>
          <w:tcPr>
            <w:tcW w:w="51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16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</w:t>
            </w:r>
          </w:p>
        </w:tc>
        <w:tc>
          <w:tcPr>
            <w:tcW w:w="1045" w:type="pct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 «Ц». Уточнение 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артикуляции. Совершенствование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навыков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звукобуквенного анализа.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1211" w:type="pct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Подбор антонимов к словам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война, поражение, воевать, погибать, побеждать, чтить, сильный, быстрый, храбрый.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C41858" w:rsidP="00430101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9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На два фронта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616F" w:rsidRPr="00976A03" w:rsidRDefault="00C41858" w:rsidP="00430101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Один за всех, все за одного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616F" w:rsidRPr="00976A03" w:rsidRDefault="00C41858" w:rsidP="00430101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Пушкой не разбудить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616F" w:rsidRPr="00976A03" w:rsidRDefault="00C41858" w:rsidP="00430101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Боевое крещение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89" w:type="pct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-Пересказ прочитанных рассказов о   детях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– героях.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тение рассказа А. Твардовского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«Рассказ танкиста», А. Митяева «Мешок овсянки»? Е. Воробьева «Обрывок провода».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Составление рассказа «Собака – санитар» по серии с</w:t>
            </w:r>
            <w:r w:rsidR="00B574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южетных картин (по </w:t>
            </w:r>
            <w:proofErr w:type="spellStart"/>
            <w:r w:rsidR="00B574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О.С.Гомзяк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вицы: «Сам пропадай, а товарища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выручай»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«Верному другу цены нет»</w:t>
            </w:r>
          </w:p>
        </w:tc>
      </w:tr>
      <w:tr w:rsidR="00D1616F" w:rsidRPr="00976A03" w:rsidTr="00430101">
        <w:trPr>
          <w:trHeight w:val="428"/>
        </w:trPr>
        <w:tc>
          <w:tcPr>
            <w:tcW w:w="16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157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243" w:type="pct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Ф-Ф’</w:t>
            </w:r>
          </w:p>
        </w:tc>
        <w:tc>
          <w:tcPr>
            <w:tcW w:w="518" w:type="pct"/>
          </w:tcPr>
          <w:p w:rsidR="00D1616F" w:rsidRPr="00976A03" w:rsidRDefault="00915E75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Школьные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</w:t>
            </w:r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надлеж</w:t>
            </w:r>
            <w:proofErr w:type="spellEnd"/>
          </w:p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r w:rsidR="00915E7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1616F" w:rsidRPr="00976A03" w:rsidRDefault="00915E75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</w:t>
            </w:r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045" w:type="pct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«Ф». Уточнение артикуляции. Игра «По</w:t>
            </w:r>
            <w:r w:rsidR="00C164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ймай слово». Совершенствование навыков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звукобуквенного анализа. 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в тетрадях.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Чтение по букварю.</w:t>
            </w:r>
          </w:p>
        </w:tc>
        <w:tc>
          <w:tcPr>
            <w:tcW w:w="1211" w:type="pct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C1647A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Подбор антонимов к словам</w:t>
            </w:r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: </w:t>
            </w:r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урок, отдыхать, аккуратный, умный, послушный, чисто, внимательно.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C41858" w:rsidP="00430101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3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Жить чужим умом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616F" w:rsidRPr="00976A03" w:rsidRDefault="00C41858" w:rsidP="00430101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Книга за семью печатями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1616F" w:rsidRPr="00976A03" w:rsidRDefault="00C41858" w:rsidP="00430101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Моя школа!</w:t>
              </w:r>
            </w:hyperlink>
          </w:p>
          <w:p w:rsidR="00D1616F" w:rsidRPr="00976A03" w:rsidRDefault="00C41858" w:rsidP="00430101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Чёрным по белому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89" w:type="pct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-Составление рассказа по серии сюжетных картин с одним закрытым фрагментом </w:t>
            </w:r>
          </w:p>
          <w:p w:rsidR="00D1616F" w:rsidRPr="00976A03" w:rsidRDefault="00B574B6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 О.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Гомзяк</w:t>
            </w:r>
            <w:proofErr w:type="spellEnd"/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-Чтение стихотворения М. Пригари «Про книжку». Беседа.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-Сюжетно – ролевая игра «Школа».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-Объяснение и заучивание пословицы: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«Кончил дело - гуляй смело».</w:t>
            </w:r>
          </w:p>
        </w:tc>
      </w:tr>
      <w:tr w:rsidR="00D1616F" w:rsidRPr="00976A03" w:rsidTr="00430101">
        <w:trPr>
          <w:trHeight w:val="840"/>
        </w:trPr>
        <w:tc>
          <w:tcPr>
            <w:tcW w:w="16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157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</w:t>
            </w:r>
          </w:p>
        </w:tc>
        <w:tc>
          <w:tcPr>
            <w:tcW w:w="243" w:type="pct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Щ-С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Лето.</w:t>
            </w: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Обследование</w:t>
            </w:r>
          </w:p>
        </w:tc>
        <w:tc>
          <w:tcPr>
            <w:tcW w:w="168" w:type="pct"/>
          </w:tcPr>
          <w:p w:rsidR="00D1616F" w:rsidRPr="00976A03" w:rsidRDefault="00D1616F" w:rsidP="0043010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</w:t>
            </w:r>
          </w:p>
        </w:tc>
        <w:tc>
          <w:tcPr>
            <w:tcW w:w="1045" w:type="pct"/>
          </w:tcPr>
          <w:p w:rsidR="00D1616F" w:rsidRPr="00976A03" w:rsidRDefault="00D1616F" w:rsidP="0043010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Звук «Щ». Уточнение артикуляции. Различие на слух слов: ЛЕС-ЛЕЩ, РОСА-РОЩА, ПИСАТЬ-ПИЩАТЬ.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Совершенствование навыков </w:t>
            </w:r>
            <w:proofErr w:type="spellStart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послогового</w:t>
            </w:r>
            <w:proofErr w:type="spellEnd"/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чтения, письма и звукобуквенного анализа. </w:t>
            </w:r>
          </w:p>
        </w:tc>
        <w:tc>
          <w:tcPr>
            <w:tcW w:w="1211" w:type="pct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Активизация и обогащение активного и пассивного словаря по данной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Подбор антонимов к словам: </w:t>
            </w: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холодный, солнечный, тепло, зимний, отпуск, жара.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Объяснить значение выражений:</w:t>
            </w:r>
          </w:p>
          <w:p w:rsidR="00D1616F" w:rsidRPr="00976A03" w:rsidRDefault="00D1616F" w:rsidP="00430101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Витать в облаках,</w:t>
            </w:r>
          </w:p>
          <w:p w:rsidR="00D1616F" w:rsidRPr="00976A03" w:rsidRDefault="00C41858" w:rsidP="00430101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17" w:history="1">
              <w:r w:rsidR="00D1616F" w:rsidRPr="00976A0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На седьмом небе</w:t>
              </w:r>
            </w:hyperlink>
            <w:r w:rsidR="00D1616F"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89" w:type="pct"/>
          </w:tcPr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Совершенствование грамматических навыков по теме.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-Составление рассказов: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«Докажи, что на картине лето»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«Лето в лесу», «Отдых у моря»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сюжетным картинам).</w:t>
            </w:r>
          </w:p>
          <w:p w:rsidR="00D1616F" w:rsidRPr="00976A03" w:rsidRDefault="00D1616F" w:rsidP="0043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6A0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Творческий рассказ «Как я проведу лето?» (на заданную тему).</w:t>
            </w:r>
          </w:p>
        </w:tc>
      </w:tr>
    </w:tbl>
    <w:p w:rsidR="00D1616F" w:rsidRPr="00976A03" w:rsidRDefault="00D1616F" w:rsidP="00D1616F">
      <w:pPr>
        <w:rPr>
          <w:rFonts w:eastAsiaTheme="minorHAnsi"/>
          <w:lang w:eastAsia="en-US"/>
        </w:rPr>
      </w:pPr>
    </w:p>
    <w:p w:rsidR="00D1616F" w:rsidRDefault="00D1616F" w:rsidP="00976A0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1616F" w:rsidRDefault="00D1616F" w:rsidP="00976A0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1616F" w:rsidRDefault="00D1616F" w:rsidP="00976A0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D1616F" w:rsidRDefault="00D1616F" w:rsidP="00976A03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1E2954" w:rsidRDefault="001E2954" w:rsidP="001E2954">
      <w:pPr>
        <w:spacing w:after="0" w:line="360" w:lineRule="auto"/>
        <w:rPr>
          <w:rFonts w:ascii="Times New Roman" w:hAnsi="Times New Roman"/>
          <w:sz w:val="24"/>
          <w:szCs w:val="24"/>
        </w:rPr>
        <w:sectPr w:rsidR="001E2954" w:rsidSect="00D1616F">
          <w:type w:val="continuous"/>
          <w:pgSz w:w="16853" w:h="11918" w:orient="landscape"/>
          <w:pgMar w:top="0" w:right="1440" w:bottom="142" w:left="567" w:header="720" w:footer="720" w:gutter="0"/>
          <w:cols w:space="720"/>
          <w:docGrid w:linePitch="299"/>
        </w:sectPr>
      </w:pPr>
    </w:p>
    <w:p w:rsidR="001E2954" w:rsidRDefault="001E2954" w:rsidP="001E295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:rsidR="001E2954" w:rsidRDefault="001E2954" w:rsidP="001E29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2954" w:rsidRDefault="001E2954" w:rsidP="001E2954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E2954" w:rsidRDefault="001E2954" w:rsidP="001E2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Циклограмма работы учителя-логопеда </w:t>
      </w:r>
      <w:r>
        <w:rPr>
          <w:rFonts w:ascii="Times New Roman" w:hAnsi="Times New Roman" w:cs="Times New Roman"/>
          <w:b/>
          <w:sz w:val="28"/>
          <w:szCs w:val="28"/>
        </w:rPr>
        <w:t>на 2023 - 2024 учебный год</w:t>
      </w:r>
    </w:p>
    <w:p w:rsidR="001E2954" w:rsidRDefault="001E2954" w:rsidP="001E29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806"/>
        <w:gridCol w:w="1989"/>
        <w:gridCol w:w="2269"/>
        <w:gridCol w:w="2691"/>
        <w:gridCol w:w="1701"/>
        <w:gridCol w:w="4394"/>
      </w:tblGrid>
      <w:tr w:rsidR="001E2954" w:rsidTr="00BC1E5D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 работы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учителя-логопеда с</w:t>
            </w: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в неделю</w:t>
            </w:r>
          </w:p>
        </w:tc>
      </w:tr>
      <w:tr w:rsidR="001E2954" w:rsidTr="00BC1E5D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4" w:rsidRDefault="001E2954" w:rsidP="00BC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4" w:rsidRDefault="001E2954" w:rsidP="00BC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Индивидуально-групповые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4" w:rsidRDefault="001E2954" w:rsidP="00BC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54" w:rsidRDefault="001E2954" w:rsidP="00BC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954" w:rsidTr="00BC1E5D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00 мин</w:t>
            </w: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1E2954" w:rsidTr="00BC1E5D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30 мин</w:t>
            </w: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1E2954" w:rsidTr="00BC1E5D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00 мин</w:t>
            </w: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1E2954" w:rsidTr="00BC1E5D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8.00 до12.00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 30 мин</w:t>
            </w: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1E2954" w:rsidTr="00BC1E5D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12.00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3ч 00 мин</w:t>
            </w:r>
          </w:p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1E2954" w:rsidTr="00BC1E5D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 00 мин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54" w:rsidRDefault="001E2954" w:rsidP="00BC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 30 мин</w:t>
            </w:r>
          </w:p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 30мин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54" w:rsidRDefault="001E2954" w:rsidP="00BC1E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</w:tbl>
    <w:p w:rsidR="001E2954" w:rsidRDefault="001E2954" w:rsidP="001E295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954" w:rsidRDefault="001E2954" w:rsidP="001E295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E2954" w:rsidSect="00BC1E5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67555" w:rsidRDefault="00B67555" w:rsidP="00B675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430101" w:rsidRDefault="00C1647A" w:rsidP="00C1647A">
      <w:pPr>
        <w:widowControl w:val="0"/>
        <w:numPr>
          <w:ilvl w:val="0"/>
          <w:numId w:val="27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0101">
        <w:rPr>
          <w:rFonts w:ascii="Times New Roman" w:hAnsi="Times New Roman"/>
          <w:sz w:val="28"/>
          <w:szCs w:val="28"/>
        </w:rPr>
        <w:t>Ефименкова</w:t>
      </w:r>
      <w:proofErr w:type="spellEnd"/>
      <w:r w:rsidR="00430101">
        <w:rPr>
          <w:rFonts w:ascii="Times New Roman" w:hAnsi="Times New Roman"/>
          <w:sz w:val="28"/>
          <w:szCs w:val="28"/>
        </w:rPr>
        <w:t xml:space="preserve"> Л.Н. Формирование речи у дошкольников. - М., 1985. </w:t>
      </w:r>
    </w:p>
    <w:p w:rsidR="00430101" w:rsidRDefault="007A14BE" w:rsidP="0043010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right="20" w:hanging="3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Каше. Г.</w:t>
      </w:r>
      <w:r w:rsidR="00430101">
        <w:rPr>
          <w:rFonts w:ascii="Times New Roman" w:hAnsi="Times New Roman"/>
          <w:sz w:val="28"/>
          <w:szCs w:val="28"/>
        </w:rPr>
        <w:t xml:space="preserve">Л., Филичева Т.Б. Программа обучения детей с недоразвитием фонетического строя речи (в подготовительной к школе группе). М., 1978. </w:t>
      </w:r>
    </w:p>
    <w:p w:rsidR="00430101" w:rsidRDefault="00430101" w:rsidP="0043010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right="40" w:hanging="3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Журавель Н.И. Планирование занятий в логопедическом пункте ДОУ - М.: ТЦ Сфера, 2008. </w:t>
      </w:r>
    </w:p>
    <w:p w:rsidR="00430101" w:rsidRDefault="00430101" w:rsidP="0043010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right="40" w:hanging="3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Коноваленко В.В., Коноваленко С.В. Фронтальные логопедические занятия в подготовительной группе для детей с ФФН. М., «Гном и Д», 2000 г., I, II, III части. </w:t>
      </w:r>
    </w:p>
    <w:p w:rsidR="00430101" w:rsidRDefault="00430101" w:rsidP="0043010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right="20" w:hanging="3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Коноваленко В.В., Коноваленко С.В. Индивидуально-подгрупповая работа по коррекции звукопроизношения. - М.: Издательство ГНОМ и Д, 2001. </w:t>
      </w:r>
    </w:p>
    <w:p w:rsidR="00430101" w:rsidRDefault="00430101" w:rsidP="0043010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right="40" w:hanging="3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Лопатина Л.В., Серебрякова Н.В. Преодоление речевых нарушений у дошкольников. СПб., 2003. </w:t>
      </w:r>
    </w:p>
    <w:p w:rsidR="00430101" w:rsidRDefault="00430101" w:rsidP="0043010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hanging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(утв. приказом Министерства образования и науки РФ от 17 октября 2013 г. N 1155) С изменениями и дополнениями от: 21 января 2019 г., 8 ноября 2022 г</w:t>
      </w:r>
    </w:p>
    <w:p w:rsidR="00430101" w:rsidRDefault="00430101" w:rsidP="00430101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right="20" w:hanging="3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Филичева Т.Б., Чиркина Г.В. «Программа логопедической работы по преодолению фонетико-фонематического недоразвития у детей» М.: Просвещение, 2009 г. </w:t>
      </w:r>
    </w:p>
    <w:p w:rsidR="00430101" w:rsidRDefault="00430101" w:rsidP="0043010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Ткаченко Т.А. Логические упражнения для развития речи. М.: Книголюб, 2005.</w:t>
      </w:r>
    </w:p>
    <w:p w:rsidR="00430101" w:rsidRDefault="00C1647A" w:rsidP="0043010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101">
        <w:rPr>
          <w:rFonts w:ascii="Times New Roman" w:hAnsi="Times New Roman" w:cs="Times New Roman"/>
          <w:color w:val="000000"/>
          <w:sz w:val="28"/>
          <w:szCs w:val="28"/>
        </w:rPr>
        <w:t>Лопатина Л.В., Серебрякова Н.В. Преодоление речевых нарушений у дошкольников. СПб., 2003.</w:t>
      </w:r>
    </w:p>
    <w:p w:rsidR="00430101" w:rsidRDefault="00C1647A" w:rsidP="0043010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101">
        <w:rPr>
          <w:rFonts w:ascii="Times New Roman" w:hAnsi="Times New Roman" w:cs="Times New Roman"/>
          <w:color w:val="000000"/>
          <w:sz w:val="28"/>
          <w:szCs w:val="28"/>
        </w:rPr>
        <w:t>Методы обследования речи детей: Пособие по диагностике речевых нарушений /Под общ. ред. проф. Чиркиной. – 3-е изд., доп. – М. : АРКТИ, 2003.</w:t>
      </w:r>
    </w:p>
    <w:p w:rsidR="00430101" w:rsidRDefault="00C1647A" w:rsidP="0043010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101">
        <w:rPr>
          <w:rFonts w:ascii="Times New Roman" w:hAnsi="Times New Roman" w:cs="Times New Roman"/>
          <w:color w:val="000000"/>
          <w:sz w:val="28"/>
          <w:szCs w:val="28"/>
        </w:rPr>
        <w:t>Степанова О.А. Рабочий журнал логопеда ДОУ. М., 2004.</w:t>
      </w:r>
    </w:p>
    <w:p w:rsidR="00430101" w:rsidRDefault="00C1647A" w:rsidP="0043010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101">
        <w:rPr>
          <w:rFonts w:ascii="Times New Roman" w:hAnsi="Times New Roman" w:cs="Times New Roman"/>
          <w:color w:val="000000"/>
          <w:sz w:val="28"/>
          <w:szCs w:val="28"/>
        </w:rPr>
        <w:t>Степанова ОЛ. Организация логопедической работы в дошкольном образовательном учреждении. М., 2007.</w:t>
      </w:r>
    </w:p>
    <w:p w:rsidR="00430101" w:rsidRDefault="00C1647A" w:rsidP="0043010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101">
        <w:rPr>
          <w:rFonts w:ascii="Times New Roman" w:hAnsi="Times New Roman" w:cs="Times New Roman"/>
          <w:color w:val="000000"/>
          <w:sz w:val="28"/>
          <w:szCs w:val="28"/>
        </w:rPr>
        <w:t>Поваляева МЛ. Справочник логопеда. Ростов н/Д, 2002.</w:t>
      </w:r>
    </w:p>
    <w:p w:rsidR="00430101" w:rsidRDefault="00C1647A" w:rsidP="0043010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30101">
        <w:rPr>
          <w:rFonts w:ascii="Times New Roman" w:hAnsi="Times New Roman" w:cs="Times New Roman"/>
          <w:color w:val="000000"/>
          <w:sz w:val="28"/>
          <w:szCs w:val="28"/>
        </w:rPr>
        <w:t>Подобед</w:t>
      </w:r>
      <w:proofErr w:type="spellEnd"/>
      <w:r w:rsidR="0043010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30101">
        <w:rPr>
          <w:rFonts w:ascii="Times New Roman" w:hAnsi="Times New Roman" w:cs="Times New Roman"/>
          <w:color w:val="000000"/>
          <w:sz w:val="28"/>
          <w:szCs w:val="28"/>
        </w:rPr>
        <w:t>О. Изучение результативности логопедической работы в ДОУ: новые подходы // Логопед. 2005. № 4.</w:t>
      </w:r>
    </w:p>
    <w:sectPr w:rsidR="00430101" w:rsidSect="0043010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36"/>
      </v:shape>
    </w:pict>
  </w:numPicBullet>
  <w:abstractNum w:abstractNumId="0" w15:restartNumberingAfterBreak="0">
    <w:nsid w:val="00007F96"/>
    <w:multiLevelType w:val="hybridMultilevel"/>
    <w:tmpl w:val="79066828"/>
    <w:lvl w:ilvl="0" w:tplc="62C8EE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B55C2"/>
    <w:multiLevelType w:val="hybridMultilevel"/>
    <w:tmpl w:val="51849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A12"/>
    <w:multiLevelType w:val="hybridMultilevel"/>
    <w:tmpl w:val="CAF0F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D48A7"/>
    <w:multiLevelType w:val="hybridMultilevel"/>
    <w:tmpl w:val="EEEA2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40C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07C25107"/>
    <w:multiLevelType w:val="hybridMultilevel"/>
    <w:tmpl w:val="61B6F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F1A9B"/>
    <w:multiLevelType w:val="hybridMultilevel"/>
    <w:tmpl w:val="6EEE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2489E"/>
    <w:multiLevelType w:val="hybridMultilevel"/>
    <w:tmpl w:val="55343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42BE5"/>
    <w:multiLevelType w:val="hybridMultilevel"/>
    <w:tmpl w:val="5330D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565D3F"/>
    <w:multiLevelType w:val="hybridMultilevel"/>
    <w:tmpl w:val="1D34B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A5CEB"/>
    <w:multiLevelType w:val="hybridMultilevel"/>
    <w:tmpl w:val="7B3AC5AC"/>
    <w:lvl w:ilvl="0" w:tplc="01B275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E5A3968"/>
    <w:multiLevelType w:val="hybridMultilevel"/>
    <w:tmpl w:val="EE747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06A1F"/>
    <w:multiLevelType w:val="hybridMultilevel"/>
    <w:tmpl w:val="D1C03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F4B8D"/>
    <w:multiLevelType w:val="hybridMultilevel"/>
    <w:tmpl w:val="5B0A0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D4842"/>
    <w:multiLevelType w:val="hybridMultilevel"/>
    <w:tmpl w:val="7BCCBA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F7C28"/>
    <w:multiLevelType w:val="hybridMultilevel"/>
    <w:tmpl w:val="96C21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340E0"/>
    <w:multiLevelType w:val="hybridMultilevel"/>
    <w:tmpl w:val="20FCE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B0BF0"/>
    <w:multiLevelType w:val="hybridMultilevel"/>
    <w:tmpl w:val="3EA01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F260B"/>
    <w:multiLevelType w:val="hybridMultilevel"/>
    <w:tmpl w:val="145664EE"/>
    <w:lvl w:ilvl="0" w:tplc="A53213C0">
      <w:start w:val="15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D4B7F"/>
    <w:multiLevelType w:val="hybridMultilevel"/>
    <w:tmpl w:val="061E1BC2"/>
    <w:lvl w:ilvl="0" w:tplc="B928E456">
      <w:start w:val="1"/>
      <w:numFmt w:val="bullet"/>
      <w:suff w:val="space"/>
      <w:lvlText w:val=""/>
      <w:lvlJc w:val="left"/>
      <w:pPr>
        <w:ind w:left="284" w:firstLine="7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3FA6"/>
    <w:multiLevelType w:val="hybridMultilevel"/>
    <w:tmpl w:val="0A023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3685E"/>
    <w:multiLevelType w:val="hybridMultilevel"/>
    <w:tmpl w:val="3EB06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12CB"/>
    <w:multiLevelType w:val="hybridMultilevel"/>
    <w:tmpl w:val="63ECE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B716A"/>
    <w:multiLevelType w:val="hybridMultilevel"/>
    <w:tmpl w:val="611A7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926FE"/>
    <w:multiLevelType w:val="hybridMultilevel"/>
    <w:tmpl w:val="90C8D3B4"/>
    <w:lvl w:ilvl="0" w:tplc="07548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0135E"/>
    <w:multiLevelType w:val="hybridMultilevel"/>
    <w:tmpl w:val="85B6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D041D"/>
    <w:multiLevelType w:val="hybridMultilevel"/>
    <w:tmpl w:val="F3C8E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67CA"/>
    <w:multiLevelType w:val="hybridMultilevel"/>
    <w:tmpl w:val="8034E7F4"/>
    <w:lvl w:ilvl="0" w:tplc="3E60700E">
      <w:start w:val="22"/>
      <w:numFmt w:val="decimal"/>
      <w:lvlText w:val="%1."/>
      <w:lvlJc w:val="left"/>
      <w:pPr>
        <w:ind w:left="1256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E28543A"/>
    <w:multiLevelType w:val="hybridMultilevel"/>
    <w:tmpl w:val="63D2D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700BE"/>
    <w:multiLevelType w:val="hybridMultilevel"/>
    <w:tmpl w:val="417A6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7F196F"/>
    <w:multiLevelType w:val="hybridMultilevel"/>
    <w:tmpl w:val="D2C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34322"/>
    <w:multiLevelType w:val="hybridMultilevel"/>
    <w:tmpl w:val="234A36A4"/>
    <w:lvl w:ilvl="0" w:tplc="9CEA615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A211B0"/>
    <w:multiLevelType w:val="hybridMultilevel"/>
    <w:tmpl w:val="9EEE8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D2811"/>
    <w:multiLevelType w:val="hybridMultilevel"/>
    <w:tmpl w:val="7B222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90838"/>
    <w:multiLevelType w:val="hybridMultilevel"/>
    <w:tmpl w:val="F61089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D38C3"/>
    <w:multiLevelType w:val="hybridMultilevel"/>
    <w:tmpl w:val="79DEB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62A41"/>
    <w:multiLevelType w:val="hybridMultilevel"/>
    <w:tmpl w:val="563A4F66"/>
    <w:lvl w:ilvl="0" w:tplc="F40E7024">
      <w:start w:val="1"/>
      <w:numFmt w:val="bullet"/>
      <w:suff w:val="space"/>
      <w:lvlText w:val=""/>
      <w:lvlPicBulletId w:val="0"/>
      <w:lvlJc w:val="left"/>
      <w:pPr>
        <w:ind w:left="340" w:firstLine="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E11B46"/>
    <w:multiLevelType w:val="hybridMultilevel"/>
    <w:tmpl w:val="13B43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E826C9"/>
    <w:multiLevelType w:val="hybridMultilevel"/>
    <w:tmpl w:val="34668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504FB6"/>
    <w:multiLevelType w:val="hybridMultilevel"/>
    <w:tmpl w:val="7CEE5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DC19CF"/>
    <w:multiLevelType w:val="hybridMultilevel"/>
    <w:tmpl w:val="956AA4F2"/>
    <w:lvl w:ilvl="0" w:tplc="6F4897E4">
      <w:start w:val="1"/>
      <w:numFmt w:val="bullet"/>
      <w:suff w:val="space"/>
      <w:lvlText w:val=""/>
      <w:lvlPicBulletId w:val="0"/>
      <w:lvlJc w:val="left"/>
      <w:pPr>
        <w:ind w:left="284" w:firstLine="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7335A0"/>
    <w:multiLevelType w:val="hybridMultilevel"/>
    <w:tmpl w:val="0DB2C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4F3A9C"/>
    <w:multiLevelType w:val="hybridMultilevel"/>
    <w:tmpl w:val="7054C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916A1"/>
    <w:multiLevelType w:val="hybridMultilevel"/>
    <w:tmpl w:val="A6ACBA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6E2382"/>
    <w:multiLevelType w:val="hybridMultilevel"/>
    <w:tmpl w:val="D6A4F6CC"/>
    <w:lvl w:ilvl="0" w:tplc="556EF74C">
      <w:start w:val="1"/>
      <w:numFmt w:val="bullet"/>
      <w:suff w:val="space"/>
      <w:lvlText w:val=""/>
      <w:lvlPicBulletId w:val="0"/>
      <w:lvlJc w:val="left"/>
      <w:pPr>
        <w:ind w:left="284" w:firstLine="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F018D8"/>
    <w:multiLevelType w:val="hybridMultilevel"/>
    <w:tmpl w:val="BE263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1C6220"/>
    <w:multiLevelType w:val="hybridMultilevel"/>
    <w:tmpl w:val="EAC08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A67DBC"/>
    <w:multiLevelType w:val="hybridMultilevel"/>
    <w:tmpl w:val="981CD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2955D2"/>
    <w:multiLevelType w:val="hybridMultilevel"/>
    <w:tmpl w:val="57305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8F1C36"/>
    <w:multiLevelType w:val="hybridMultilevel"/>
    <w:tmpl w:val="D19E1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407DE2"/>
    <w:multiLevelType w:val="hybridMultilevel"/>
    <w:tmpl w:val="1CCC2A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E0A37DD"/>
    <w:multiLevelType w:val="hybridMultilevel"/>
    <w:tmpl w:val="8F22B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482297"/>
    <w:multiLevelType w:val="hybridMultilevel"/>
    <w:tmpl w:val="8B163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2258DA"/>
    <w:multiLevelType w:val="hybridMultilevel"/>
    <w:tmpl w:val="F2843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25227D"/>
    <w:multiLevelType w:val="hybridMultilevel"/>
    <w:tmpl w:val="76647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CA4748"/>
    <w:multiLevelType w:val="hybridMultilevel"/>
    <w:tmpl w:val="DFD239FA"/>
    <w:lvl w:ilvl="0" w:tplc="B33A37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614B44"/>
    <w:multiLevelType w:val="hybridMultilevel"/>
    <w:tmpl w:val="595CB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A9002B"/>
    <w:multiLevelType w:val="hybridMultilevel"/>
    <w:tmpl w:val="60260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DA5D7A"/>
    <w:multiLevelType w:val="multilevel"/>
    <w:tmpl w:val="CB3C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C261553"/>
    <w:multiLevelType w:val="hybridMultilevel"/>
    <w:tmpl w:val="7CE6FD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010D30"/>
    <w:multiLevelType w:val="hybridMultilevel"/>
    <w:tmpl w:val="211EF906"/>
    <w:lvl w:ilvl="0" w:tplc="C318151A">
      <w:start w:val="1"/>
      <w:numFmt w:val="bullet"/>
      <w:suff w:val="space"/>
      <w:lvlText w:val=""/>
      <w:lvlPicBulletId w:val="0"/>
      <w:lvlJc w:val="left"/>
      <w:pPr>
        <w:ind w:left="9009" w:firstLine="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1" w15:restartNumberingAfterBreak="0">
    <w:nsid w:val="7F466CCA"/>
    <w:multiLevelType w:val="hybridMultilevel"/>
    <w:tmpl w:val="86B44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512835"/>
    <w:multiLevelType w:val="hybridMultilevel"/>
    <w:tmpl w:val="78A4BE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7A52B2"/>
    <w:multiLevelType w:val="hybridMultilevel"/>
    <w:tmpl w:val="9B48C7A2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4" w15:restartNumberingAfterBreak="0">
    <w:nsid w:val="7F9D6E14"/>
    <w:multiLevelType w:val="hybridMultilevel"/>
    <w:tmpl w:val="94E6C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4"/>
  </w:num>
  <w:num w:numId="3">
    <w:abstractNumId w:val="38"/>
  </w:num>
  <w:num w:numId="4">
    <w:abstractNumId w:val="62"/>
  </w:num>
  <w:num w:numId="5">
    <w:abstractNumId w:val="23"/>
  </w:num>
  <w:num w:numId="6">
    <w:abstractNumId w:val="29"/>
  </w:num>
  <w:num w:numId="7">
    <w:abstractNumId w:val="58"/>
  </w:num>
  <w:num w:numId="8">
    <w:abstractNumId w:val="63"/>
  </w:num>
  <w:num w:numId="9">
    <w:abstractNumId w:val="53"/>
  </w:num>
  <w:num w:numId="10">
    <w:abstractNumId w:val="20"/>
  </w:num>
  <w:num w:numId="11">
    <w:abstractNumId w:val="46"/>
  </w:num>
  <w:num w:numId="12">
    <w:abstractNumId w:val="57"/>
  </w:num>
  <w:num w:numId="13">
    <w:abstractNumId w:val="32"/>
  </w:num>
  <w:num w:numId="14">
    <w:abstractNumId w:val="55"/>
  </w:num>
  <w:num w:numId="15">
    <w:abstractNumId w:val="14"/>
  </w:num>
  <w:num w:numId="16">
    <w:abstractNumId w:val="64"/>
  </w:num>
  <w:num w:numId="17">
    <w:abstractNumId w:val="60"/>
  </w:num>
  <w:num w:numId="18">
    <w:abstractNumId w:val="10"/>
  </w:num>
  <w:num w:numId="19">
    <w:abstractNumId w:val="40"/>
  </w:num>
  <w:num w:numId="20">
    <w:abstractNumId w:val="44"/>
  </w:num>
  <w:num w:numId="21">
    <w:abstractNumId w:val="36"/>
  </w:num>
  <w:num w:numId="22">
    <w:abstractNumId w:val="19"/>
  </w:num>
  <w:num w:numId="23">
    <w:abstractNumId w:val="24"/>
  </w:num>
  <w:num w:numId="24">
    <w:abstractNumId w:val="31"/>
  </w:num>
  <w:num w:numId="25">
    <w:abstractNumId w:val="18"/>
  </w:num>
  <w:num w:numId="26">
    <w:abstractNumId w:val="27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9"/>
  </w:num>
  <w:num w:numId="30">
    <w:abstractNumId w:val="3"/>
  </w:num>
  <w:num w:numId="31">
    <w:abstractNumId w:val="16"/>
  </w:num>
  <w:num w:numId="32">
    <w:abstractNumId w:val="52"/>
  </w:num>
  <w:num w:numId="33">
    <w:abstractNumId w:val="25"/>
  </w:num>
  <w:num w:numId="34">
    <w:abstractNumId w:val="47"/>
  </w:num>
  <w:num w:numId="35">
    <w:abstractNumId w:val="11"/>
  </w:num>
  <w:num w:numId="36">
    <w:abstractNumId w:val="28"/>
  </w:num>
  <w:num w:numId="37">
    <w:abstractNumId w:val="1"/>
  </w:num>
  <w:num w:numId="38">
    <w:abstractNumId w:val="49"/>
  </w:num>
  <w:num w:numId="39">
    <w:abstractNumId w:val="56"/>
  </w:num>
  <w:num w:numId="40">
    <w:abstractNumId w:val="6"/>
  </w:num>
  <w:num w:numId="41">
    <w:abstractNumId w:val="35"/>
  </w:num>
  <w:num w:numId="42">
    <w:abstractNumId w:val="51"/>
  </w:num>
  <w:num w:numId="43">
    <w:abstractNumId w:val="13"/>
  </w:num>
  <w:num w:numId="44">
    <w:abstractNumId w:val="42"/>
  </w:num>
  <w:num w:numId="45">
    <w:abstractNumId w:val="5"/>
  </w:num>
  <w:num w:numId="46">
    <w:abstractNumId w:val="2"/>
  </w:num>
  <w:num w:numId="47">
    <w:abstractNumId w:val="30"/>
  </w:num>
  <w:num w:numId="48">
    <w:abstractNumId w:val="33"/>
  </w:num>
  <w:num w:numId="49">
    <w:abstractNumId w:val="12"/>
  </w:num>
  <w:num w:numId="50">
    <w:abstractNumId w:val="39"/>
  </w:num>
  <w:num w:numId="51">
    <w:abstractNumId w:val="22"/>
  </w:num>
  <w:num w:numId="52">
    <w:abstractNumId w:val="48"/>
  </w:num>
  <w:num w:numId="53">
    <w:abstractNumId w:val="61"/>
  </w:num>
  <w:num w:numId="54">
    <w:abstractNumId w:val="15"/>
  </w:num>
  <w:num w:numId="55">
    <w:abstractNumId w:val="37"/>
  </w:num>
  <w:num w:numId="56">
    <w:abstractNumId w:val="26"/>
  </w:num>
  <w:num w:numId="57">
    <w:abstractNumId w:val="8"/>
  </w:num>
  <w:num w:numId="58">
    <w:abstractNumId w:val="7"/>
  </w:num>
  <w:num w:numId="59">
    <w:abstractNumId w:val="50"/>
  </w:num>
  <w:num w:numId="60">
    <w:abstractNumId w:val="21"/>
  </w:num>
  <w:num w:numId="61">
    <w:abstractNumId w:val="41"/>
  </w:num>
  <w:num w:numId="62">
    <w:abstractNumId w:val="45"/>
  </w:num>
  <w:num w:numId="63">
    <w:abstractNumId w:val="34"/>
  </w:num>
  <w:num w:numId="64">
    <w:abstractNumId w:val="59"/>
  </w:num>
  <w:num w:numId="65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AD9"/>
    <w:rsid w:val="000031F6"/>
    <w:rsid w:val="00007646"/>
    <w:rsid w:val="0001741C"/>
    <w:rsid w:val="00023652"/>
    <w:rsid w:val="00026B20"/>
    <w:rsid w:val="0005150B"/>
    <w:rsid w:val="000524D3"/>
    <w:rsid w:val="000602AE"/>
    <w:rsid w:val="00066737"/>
    <w:rsid w:val="00075F44"/>
    <w:rsid w:val="000917AF"/>
    <w:rsid w:val="000A4E6A"/>
    <w:rsid w:val="000B2C85"/>
    <w:rsid w:val="000D108A"/>
    <w:rsid w:val="000E0F50"/>
    <w:rsid w:val="000E442D"/>
    <w:rsid w:val="000F55E9"/>
    <w:rsid w:val="0010073B"/>
    <w:rsid w:val="0010422C"/>
    <w:rsid w:val="0012170D"/>
    <w:rsid w:val="00123D87"/>
    <w:rsid w:val="00127230"/>
    <w:rsid w:val="001530B8"/>
    <w:rsid w:val="00153EB6"/>
    <w:rsid w:val="00166C53"/>
    <w:rsid w:val="001A3583"/>
    <w:rsid w:val="001D0C8A"/>
    <w:rsid w:val="001E2954"/>
    <w:rsid w:val="001E2F02"/>
    <w:rsid w:val="001F5D5F"/>
    <w:rsid w:val="001F7329"/>
    <w:rsid w:val="0020498F"/>
    <w:rsid w:val="0020550C"/>
    <w:rsid w:val="002150C8"/>
    <w:rsid w:val="0024295F"/>
    <w:rsid w:val="00244712"/>
    <w:rsid w:val="00250B9D"/>
    <w:rsid w:val="0025237C"/>
    <w:rsid w:val="00254385"/>
    <w:rsid w:val="00277EFD"/>
    <w:rsid w:val="00285528"/>
    <w:rsid w:val="0028689E"/>
    <w:rsid w:val="0029113C"/>
    <w:rsid w:val="00292D90"/>
    <w:rsid w:val="00295CC4"/>
    <w:rsid w:val="002A51CC"/>
    <w:rsid w:val="002A5764"/>
    <w:rsid w:val="002B49FE"/>
    <w:rsid w:val="002C43B8"/>
    <w:rsid w:val="002E2143"/>
    <w:rsid w:val="002F5268"/>
    <w:rsid w:val="002F7561"/>
    <w:rsid w:val="003061A6"/>
    <w:rsid w:val="00313573"/>
    <w:rsid w:val="003172AA"/>
    <w:rsid w:val="00326F42"/>
    <w:rsid w:val="00333871"/>
    <w:rsid w:val="003368BB"/>
    <w:rsid w:val="0034740F"/>
    <w:rsid w:val="00372CE9"/>
    <w:rsid w:val="00373DF0"/>
    <w:rsid w:val="003873FD"/>
    <w:rsid w:val="003933C6"/>
    <w:rsid w:val="00395268"/>
    <w:rsid w:val="003A7F73"/>
    <w:rsid w:val="003B7B09"/>
    <w:rsid w:val="003C65BD"/>
    <w:rsid w:val="003F51DE"/>
    <w:rsid w:val="00401DCF"/>
    <w:rsid w:val="00402A7B"/>
    <w:rsid w:val="0040443D"/>
    <w:rsid w:val="0040679C"/>
    <w:rsid w:val="004164BF"/>
    <w:rsid w:val="00417AFB"/>
    <w:rsid w:val="00420879"/>
    <w:rsid w:val="004248AA"/>
    <w:rsid w:val="00430101"/>
    <w:rsid w:val="00447D18"/>
    <w:rsid w:val="0045190D"/>
    <w:rsid w:val="00490BD0"/>
    <w:rsid w:val="00493175"/>
    <w:rsid w:val="004A1A20"/>
    <w:rsid w:val="004A6F90"/>
    <w:rsid w:val="004C074A"/>
    <w:rsid w:val="004D6DFA"/>
    <w:rsid w:val="004E1CE9"/>
    <w:rsid w:val="004E2A48"/>
    <w:rsid w:val="004E738D"/>
    <w:rsid w:val="004F0C08"/>
    <w:rsid w:val="00500B84"/>
    <w:rsid w:val="00500FF4"/>
    <w:rsid w:val="00515817"/>
    <w:rsid w:val="00520E2A"/>
    <w:rsid w:val="00522B41"/>
    <w:rsid w:val="00531513"/>
    <w:rsid w:val="00534873"/>
    <w:rsid w:val="00564530"/>
    <w:rsid w:val="00577180"/>
    <w:rsid w:val="005868F2"/>
    <w:rsid w:val="00591789"/>
    <w:rsid w:val="00594987"/>
    <w:rsid w:val="005C1EC6"/>
    <w:rsid w:val="005C5B6B"/>
    <w:rsid w:val="005D15E4"/>
    <w:rsid w:val="005E0B3B"/>
    <w:rsid w:val="005F48E6"/>
    <w:rsid w:val="00661242"/>
    <w:rsid w:val="00672483"/>
    <w:rsid w:val="006778F3"/>
    <w:rsid w:val="006802EA"/>
    <w:rsid w:val="00682B1C"/>
    <w:rsid w:val="006874CD"/>
    <w:rsid w:val="00690DEE"/>
    <w:rsid w:val="006A0077"/>
    <w:rsid w:val="006A365B"/>
    <w:rsid w:val="006A5088"/>
    <w:rsid w:val="006D647F"/>
    <w:rsid w:val="006E0B67"/>
    <w:rsid w:val="006E7155"/>
    <w:rsid w:val="006F3F4C"/>
    <w:rsid w:val="006F6704"/>
    <w:rsid w:val="00710EDB"/>
    <w:rsid w:val="0077165D"/>
    <w:rsid w:val="00773A0A"/>
    <w:rsid w:val="007A0CFF"/>
    <w:rsid w:val="007A14BE"/>
    <w:rsid w:val="007B4E3F"/>
    <w:rsid w:val="007B70D6"/>
    <w:rsid w:val="007C13E2"/>
    <w:rsid w:val="008042E8"/>
    <w:rsid w:val="00804F12"/>
    <w:rsid w:val="008152FD"/>
    <w:rsid w:val="00823A1B"/>
    <w:rsid w:val="008247FD"/>
    <w:rsid w:val="0084182E"/>
    <w:rsid w:val="008418F7"/>
    <w:rsid w:val="008518DB"/>
    <w:rsid w:val="00853A29"/>
    <w:rsid w:val="00860948"/>
    <w:rsid w:val="0087088C"/>
    <w:rsid w:val="00883456"/>
    <w:rsid w:val="008A0C69"/>
    <w:rsid w:val="008A3747"/>
    <w:rsid w:val="008B3DF9"/>
    <w:rsid w:val="008C6248"/>
    <w:rsid w:val="008E0E5E"/>
    <w:rsid w:val="008E4867"/>
    <w:rsid w:val="009044CF"/>
    <w:rsid w:val="00912F5C"/>
    <w:rsid w:val="00914920"/>
    <w:rsid w:val="00914C97"/>
    <w:rsid w:val="00915E75"/>
    <w:rsid w:val="00923566"/>
    <w:rsid w:val="00930701"/>
    <w:rsid w:val="00936475"/>
    <w:rsid w:val="00941AE8"/>
    <w:rsid w:val="0095227A"/>
    <w:rsid w:val="00961E06"/>
    <w:rsid w:val="00976A03"/>
    <w:rsid w:val="00994BDE"/>
    <w:rsid w:val="009D394A"/>
    <w:rsid w:val="009D4815"/>
    <w:rsid w:val="009E2A1C"/>
    <w:rsid w:val="009E3E47"/>
    <w:rsid w:val="009F37BB"/>
    <w:rsid w:val="00A02A0A"/>
    <w:rsid w:val="00A14287"/>
    <w:rsid w:val="00A26FEE"/>
    <w:rsid w:val="00A34FF0"/>
    <w:rsid w:val="00A42512"/>
    <w:rsid w:val="00A76A88"/>
    <w:rsid w:val="00A907BE"/>
    <w:rsid w:val="00A95EF5"/>
    <w:rsid w:val="00AB118E"/>
    <w:rsid w:val="00AE509B"/>
    <w:rsid w:val="00B06543"/>
    <w:rsid w:val="00B20543"/>
    <w:rsid w:val="00B574B6"/>
    <w:rsid w:val="00B67555"/>
    <w:rsid w:val="00B70854"/>
    <w:rsid w:val="00B87C1C"/>
    <w:rsid w:val="00B90783"/>
    <w:rsid w:val="00B95CB0"/>
    <w:rsid w:val="00BA02A0"/>
    <w:rsid w:val="00BA1259"/>
    <w:rsid w:val="00BA2E33"/>
    <w:rsid w:val="00BB50E6"/>
    <w:rsid w:val="00BC1E5D"/>
    <w:rsid w:val="00BC5642"/>
    <w:rsid w:val="00BE19DD"/>
    <w:rsid w:val="00BE3B0B"/>
    <w:rsid w:val="00BE6B93"/>
    <w:rsid w:val="00BF1E93"/>
    <w:rsid w:val="00BF381C"/>
    <w:rsid w:val="00C03080"/>
    <w:rsid w:val="00C1647A"/>
    <w:rsid w:val="00C41858"/>
    <w:rsid w:val="00C45BE6"/>
    <w:rsid w:val="00C62987"/>
    <w:rsid w:val="00C80515"/>
    <w:rsid w:val="00CB2B6A"/>
    <w:rsid w:val="00CB425F"/>
    <w:rsid w:val="00CC6092"/>
    <w:rsid w:val="00CC7692"/>
    <w:rsid w:val="00CD689C"/>
    <w:rsid w:val="00CF7801"/>
    <w:rsid w:val="00D106D8"/>
    <w:rsid w:val="00D1616F"/>
    <w:rsid w:val="00D20AA7"/>
    <w:rsid w:val="00D37B2E"/>
    <w:rsid w:val="00D42513"/>
    <w:rsid w:val="00D52A33"/>
    <w:rsid w:val="00D614EF"/>
    <w:rsid w:val="00D646FF"/>
    <w:rsid w:val="00D71388"/>
    <w:rsid w:val="00D86501"/>
    <w:rsid w:val="00DA0309"/>
    <w:rsid w:val="00DC39EF"/>
    <w:rsid w:val="00E32002"/>
    <w:rsid w:val="00E423C9"/>
    <w:rsid w:val="00E75096"/>
    <w:rsid w:val="00E948E1"/>
    <w:rsid w:val="00E96932"/>
    <w:rsid w:val="00EA3795"/>
    <w:rsid w:val="00EA5FFB"/>
    <w:rsid w:val="00EA65BB"/>
    <w:rsid w:val="00EB0447"/>
    <w:rsid w:val="00EB3606"/>
    <w:rsid w:val="00EE7DB2"/>
    <w:rsid w:val="00F142FD"/>
    <w:rsid w:val="00F14F33"/>
    <w:rsid w:val="00F42EF6"/>
    <w:rsid w:val="00F634DE"/>
    <w:rsid w:val="00F645B0"/>
    <w:rsid w:val="00F65BF0"/>
    <w:rsid w:val="00F7475D"/>
    <w:rsid w:val="00F7721E"/>
    <w:rsid w:val="00F81259"/>
    <w:rsid w:val="00F84D16"/>
    <w:rsid w:val="00FA1E72"/>
    <w:rsid w:val="00FA5A9A"/>
    <w:rsid w:val="00FC11A0"/>
    <w:rsid w:val="00FD3AD9"/>
    <w:rsid w:val="00FE1436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DE27"/>
  <w15:docId w15:val="{15F7C7E0-CAC0-4411-8CC6-FC3ECF63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DB"/>
  </w:style>
  <w:style w:type="paragraph" w:styleId="1">
    <w:name w:val="heading 1"/>
    <w:basedOn w:val="a"/>
    <w:next w:val="a"/>
    <w:link w:val="10"/>
    <w:uiPriority w:val="99"/>
    <w:qFormat/>
    <w:rsid w:val="00976A03"/>
    <w:pPr>
      <w:keepNext/>
      <w:keepLines/>
      <w:numPr>
        <w:numId w:val="28"/>
      </w:numPr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76A03"/>
    <w:pPr>
      <w:keepNext/>
      <w:numPr>
        <w:ilvl w:val="1"/>
        <w:numId w:val="28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3">
    <w:name w:val="heading 3"/>
    <w:basedOn w:val="a"/>
    <w:link w:val="30"/>
    <w:uiPriority w:val="99"/>
    <w:qFormat/>
    <w:rsid w:val="00976A03"/>
    <w:pPr>
      <w:numPr>
        <w:ilvl w:val="2"/>
        <w:numId w:val="28"/>
      </w:num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76A03"/>
    <w:pPr>
      <w:numPr>
        <w:ilvl w:val="3"/>
        <w:numId w:val="28"/>
      </w:num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76A03"/>
    <w:pPr>
      <w:keepNext/>
      <w:keepLines/>
      <w:numPr>
        <w:ilvl w:val="4"/>
        <w:numId w:val="28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976A03"/>
    <w:pPr>
      <w:keepNext/>
      <w:keepLines/>
      <w:numPr>
        <w:ilvl w:val="5"/>
        <w:numId w:val="28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76A03"/>
    <w:pPr>
      <w:keepNext/>
      <w:keepLines/>
      <w:numPr>
        <w:ilvl w:val="6"/>
        <w:numId w:val="28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76A03"/>
    <w:pPr>
      <w:keepNext/>
      <w:keepLines/>
      <w:numPr>
        <w:ilvl w:val="7"/>
        <w:numId w:val="28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976A03"/>
    <w:pPr>
      <w:keepNext/>
      <w:keepLines/>
      <w:numPr>
        <w:ilvl w:val="8"/>
        <w:numId w:val="28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D3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F3F4C"/>
    <w:pPr>
      <w:ind w:left="720"/>
      <w:contextualSpacing/>
    </w:pPr>
  </w:style>
  <w:style w:type="table" w:styleId="a4">
    <w:name w:val="Table Grid"/>
    <w:basedOn w:val="a1"/>
    <w:uiPriority w:val="59"/>
    <w:rsid w:val="004E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524D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F67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6F6704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6F670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6F6704"/>
    <w:rPr>
      <w:rFonts w:ascii="Calibri" w:eastAsia="Times New Roman" w:hAnsi="Calibri" w:cs="Times New Roman"/>
      <w:lang w:val="en-US"/>
    </w:rPr>
  </w:style>
  <w:style w:type="character" w:customStyle="1" w:styleId="c5">
    <w:name w:val="c5"/>
    <w:basedOn w:val="a0"/>
    <w:rsid w:val="00BE19DD"/>
  </w:style>
  <w:style w:type="paragraph" w:styleId="aa">
    <w:name w:val="Normal (Web)"/>
    <w:basedOn w:val="a"/>
    <w:uiPriority w:val="99"/>
    <w:unhideWhenUsed/>
    <w:rsid w:val="003F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5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76A03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76A03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976A03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976A03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976A03"/>
    <w:rPr>
      <w:rFonts w:ascii="Cambria" w:eastAsia="Times New Roman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976A03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976A03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976A03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976A03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76A03"/>
  </w:style>
  <w:style w:type="numbering" w:customStyle="1" w:styleId="110">
    <w:name w:val="Нет списка11"/>
    <w:next w:val="a2"/>
    <w:uiPriority w:val="99"/>
    <w:semiHidden/>
    <w:unhideWhenUsed/>
    <w:rsid w:val="00976A03"/>
  </w:style>
  <w:style w:type="character" w:styleId="ad">
    <w:name w:val="Hyperlink"/>
    <w:uiPriority w:val="99"/>
    <w:rsid w:val="00976A03"/>
    <w:rPr>
      <w:rFonts w:ascii="Times New Roman" w:hAnsi="Times New Roman" w:cs="Times New Roman"/>
      <w:color w:val="0000FF"/>
      <w:u w:val="single"/>
    </w:rPr>
  </w:style>
  <w:style w:type="character" w:styleId="ae">
    <w:name w:val="Emphasis"/>
    <w:uiPriority w:val="99"/>
    <w:qFormat/>
    <w:rsid w:val="00976A03"/>
    <w:rPr>
      <w:rFonts w:ascii="Times New Roman" w:hAnsi="Times New Roman" w:cs="Times New Roman"/>
      <w:i/>
    </w:rPr>
  </w:style>
  <w:style w:type="character" w:styleId="af">
    <w:name w:val="Strong"/>
    <w:uiPriority w:val="99"/>
    <w:qFormat/>
    <w:rsid w:val="00976A03"/>
    <w:rPr>
      <w:rFonts w:ascii="Times New Roman" w:hAnsi="Times New Roman" w:cs="Times New Roman"/>
      <w:b/>
    </w:rPr>
  </w:style>
  <w:style w:type="paragraph" w:styleId="12">
    <w:name w:val="toc 1"/>
    <w:basedOn w:val="a"/>
    <w:next w:val="a"/>
    <w:autoRedefine/>
    <w:uiPriority w:val="99"/>
    <w:rsid w:val="00976A03"/>
    <w:pPr>
      <w:tabs>
        <w:tab w:val="left" w:pos="2268"/>
        <w:tab w:val="right" w:leader="dot" w:pos="9911"/>
      </w:tabs>
      <w:spacing w:after="0" w:line="36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976A03"/>
  </w:style>
  <w:style w:type="character" w:customStyle="1" w:styleId="HeaderChar1">
    <w:name w:val="Header Char1"/>
    <w:uiPriority w:val="99"/>
    <w:semiHidden/>
    <w:rsid w:val="00976A03"/>
    <w:rPr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976A03"/>
  </w:style>
  <w:style w:type="character" w:customStyle="1" w:styleId="FooterChar1">
    <w:name w:val="Footer Char1"/>
    <w:uiPriority w:val="99"/>
    <w:semiHidden/>
    <w:rsid w:val="00976A03"/>
    <w:rPr>
      <w:lang w:eastAsia="en-US"/>
    </w:rPr>
  </w:style>
  <w:style w:type="paragraph" w:styleId="af0">
    <w:name w:val="Title"/>
    <w:basedOn w:val="a"/>
    <w:link w:val="af1"/>
    <w:uiPriority w:val="99"/>
    <w:qFormat/>
    <w:rsid w:val="00976A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uiPriority w:val="99"/>
    <w:rsid w:val="00976A03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2">
    <w:name w:val="Основной текст Знак"/>
    <w:link w:val="af3"/>
    <w:uiPriority w:val="99"/>
    <w:semiHidden/>
    <w:locked/>
    <w:rsid w:val="00976A0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2"/>
    <w:uiPriority w:val="99"/>
    <w:semiHidden/>
    <w:rsid w:val="00976A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976A03"/>
  </w:style>
  <w:style w:type="character" w:customStyle="1" w:styleId="BodyTextChar1">
    <w:name w:val="Body Text Char1"/>
    <w:uiPriority w:val="99"/>
    <w:semiHidden/>
    <w:rsid w:val="00976A03"/>
    <w:rPr>
      <w:lang w:eastAsia="en-US"/>
    </w:rPr>
  </w:style>
  <w:style w:type="character" w:customStyle="1" w:styleId="af4">
    <w:name w:val="Основной текст с отступом Знак"/>
    <w:link w:val="af5"/>
    <w:uiPriority w:val="99"/>
    <w:semiHidden/>
    <w:locked/>
    <w:rsid w:val="00976A03"/>
    <w:rPr>
      <w:rFonts w:ascii="Calibri" w:eastAsia="Times New Roman" w:hAnsi="Calibri" w:cs="Times New Roman"/>
      <w:sz w:val="20"/>
      <w:szCs w:val="20"/>
    </w:rPr>
  </w:style>
  <w:style w:type="paragraph" w:styleId="af5">
    <w:name w:val="Body Text Indent"/>
    <w:basedOn w:val="a"/>
    <w:link w:val="af4"/>
    <w:uiPriority w:val="99"/>
    <w:semiHidden/>
    <w:rsid w:val="00976A03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976A03"/>
  </w:style>
  <w:style w:type="character" w:customStyle="1" w:styleId="BodyTextIndentChar1">
    <w:name w:val="Body Text Indent Char1"/>
    <w:uiPriority w:val="99"/>
    <w:semiHidden/>
    <w:rsid w:val="00976A03"/>
    <w:rPr>
      <w:lang w:eastAsia="en-US"/>
    </w:rPr>
  </w:style>
  <w:style w:type="character" w:customStyle="1" w:styleId="17">
    <w:name w:val="Текст выноски Знак1"/>
    <w:basedOn w:val="a0"/>
    <w:uiPriority w:val="99"/>
    <w:semiHidden/>
    <w:rsid w:val="00976A0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976A03"/>
    <w:rPr>
      <w:rFonts w:ascii="Times New Roman" w:hAnsi="Times New Roman"/>
      <w:sz w:val="0"/>
      <w:szCs w:val="0"/>
      <w:lang w:eastAsia="en-US"/>
    </w:rPr>
  </w:style>
  <w:style w:type="paragraph" w:customStyle="1" w:styleId="18">
    <w:name w:val="Абзац списка1"/>
    <w:basedOn w:val="a"/>
    <w:uiPriority w:val="99"/>
    <w:rsid w:val="00976A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6">
    <w:name w:val="Содержимое таблицы"/>
    <w:basedOn w:val="a"/>
    <w:uiPriority w:val="99"/>
    <w:rsid w:val="00976A03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uiPriority w:val="99"/>
    <w:rsid w:val="00976A03"/>
    <w:rPr>
      <w:rFonts w:ascii="Times New Roman" w:hAnsi="Times New Roman"/>
    </w:rPr>
  </w:style>
  <w:style w:type="character" w:customStyle="1" w:styleId="fontstyle01">
    <w:name w:val="fontstyle01"/>
    <w:uiPriority w:val="99"/>
    <w:rsid w:val="00976A0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rsid w:val="00976A03"/>
    <w:rPr>
      <w:rFonts w:ascii="Calibri" w:hAnsi="Calibri" w:cs="Times New Roman"/>
      <w:color w:val="000000"/>
      <w:sz w:val="22"/>
      <w:szCs w:val="22"/>
    </w:rPr>
  </w:style>
  <w:style w:type="table" w:customStyle="1" w:styleId="19">
    <w:name w:val="Сетка таблицы1"/>
    <w:basedOn w:val="a1"/>
    <w:next w:val="a4"/>
    <w:uiPriority w:val="59"/>
    <w:rsid w:val="00976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976A03"/>
  </w:style>
  <w:style w:type="numbering" w:customStyle="1" w:styleId="120">
    <w:name w:val="Нет списка12"/>
    <w:next w:val="a2"/>
    <w:uiPriority w:val="99"/>
    <w:semiHidden/>
    <w:unhideWhenUsed/>
    <w:rsid w:val="00976A03"/>
  </w:style>
  <w:style w:type="table" w:customStyle="1" w:styleId="22">
    <w:name w:val="Сетка таблицы2"/>
    <w:basedOn w:val="a1"/>
    <w:next w:val="a4"/>
    <w:uiPriority w:val="59"/>
    <w:rsid w:val="00976A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C4185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C41858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C4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poslovicy.ru/frazeologizmy/756" TargetMode="External"/><Relationship Id="rId13" Type="http://schemas.openxmlformats.org/officeDocument/2006/relationships/hyperlink" Target="http://moiposlovicy.ru/frazeologizmy/1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iposlovicy.ru/frazeologizmy/1140" TargetMode="External"/><Relationship Id="rId12" Type="http://schemas.openxmlformats.org/officeDocument/2006/relationships/hyperlink" Target="http://moiposlovicy.ru/frazeologizmy/729" TargetMode="External"/><Relationship Id="rId17" Type="http://schemas.openxmlformats.org/officeDocument/2006/relationships/hyperlink" Target="http://moiposlovicy.ru/frazeologizmy/129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iposlovicy.ru/frazeologizmy/18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50ds.ru/psiholog/8792-sozdanie-obrazovatelnoy-sredy--orientirovannoy-na-individualizatsiyu-obucheniya-i-sotsializatsiyu-vospitannikov-s-narusheniem-intellekta-v-usloviyakh-gosudarstvenno-obshchestvennogo-upravleniya.html&amp;sa=D&amp;ust=1588692668262000" TargetMode="External"/><Relationship Id="rId11" Type="http://schemas.openxmlformats.org/officeDocument/2006/relationships/hyperlink" Target="http://moiposlovicy.ru/frazeologizmy/1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iposlovicy.ru/frazeologizmy/1946" TargetMode="External"/><Relationship Id="rId10" Type="http://schemas.openxmlformats.org/officeDocument/2006/relationships/hyperlink" Target="http://moiposlovicy.ru/frazeologizmy/19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iposlovicy.ru/frazeologizmy/1278" TargetMode="External"/><Relationship Id="rId14" Type="http://schemas.openxmlformats.org/officeDocument/2006/relationships/hyperlink" Target="http://moiposlovicy.ru/frazeologizmy/116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420DE-C87F-4AF5-88C8-84C318A2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91</Pages>
  <Words>26949</Words>
  <Characters>153612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21</cp:revision>
  <cp:lastPrinted>2023-07-31T17:07:00Z</cp:lastPrinted>
  <dcterms:created xsi:type="dcterms:W3CDTF">2023-07-30T15:50:00Z</dcterms:created>
  <dcterms:modified xsi:type="dcterms:W3CDTF">2023-08-28T15:48:00Z</dcterms:modified>
</cp:coreProperties>
</file>